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A5" w:rsidRDefault="00D523A5" w:rsidP="009B57AF">
      <w:pPr>
        <w:spacing w:after="0"/>
        <w:jc w:val="right"/>
        <w:rPr>
          <w:color w:val="595959" w:themeColor="text1" w:themeTint="A6"/>
        </w:rPr>
      </w:pPr>
    </w:p>
    <w:p w:rsidR="00973D44" w:rsidRPr="00B63012" w:rsidRDefault="00B63012" w:rsidP="00B63012">
      <w:pPr>
        <w:spacing w:after="0"/>
        <w:jc w:val="center"/>
        <w:rPr>
          <w:color w:val="auto"/>
        </w:rPr>
      </w:pPr>
      <w:r>
        <w:rPr>
          <w:color w:val="auto"/>
        </w:rPr>
        <w:t xml:space="preserve">                                                                                                              </w:t>
      </w:r>
      <w:bookmarkStart w:id="0" w:name="_GoBack"/>
      <w:bookmarkEnd w:id="0"/>
      <w:r w:rsidR="004B5DA0" w:rsidRPr="00B63012">
        <w:rPr>
          <w:color w:val="auto"/>
        </w:rPr>
        <w:t xml:space="preserve">Datum: </w:t>
      </w:r>
      <w:r w:rsidR="00E17EE2" w:rsidRPr="00B63012">
        <w:rPr>
          <w:color w:val="auto"/>
        </w:rPr>
        <w:t xml:space="preserve"> 1</w:t>
      </w:r>
      <w:r w:rsidR="00B72E82" w:rsidRPr="00B63012">
        <w:rPr>
          <w:color w:val="auto"/>
        </w:rPr>
        <w:t>3</w:t>
      </w:r>
      <w:r w:rsidR="00A136FE" w:rsidRPr="00B63012">
        <w:rPr>
          <w:color w:val="auto"/>
        </w:rPr>
        <w:t>.</w:t>
      </w:r>
      <w:r w:rsidR="00973D44" w:rsidRPr="00B63012">
        <w:rPr>
          <w:color w:val="auto"/>
        </w:rPr>
        <w:t xml:space="preserve"> maj 201</w:t>
      </w:r>
      <w:r w:rsidR="00A136FE" w:rsidRPr="00B63012">
        <w:rPr>
          <w:color w:val="auto"/>
        </w:rPr>
        <w:t>9</w:t>
      </w:r>
    </w:p>
    <w:p w:rsidR="009B57AF" w:rsidRPr="00105A8A" w:rsidRDefault="009B57AF" w:rsidP="009B57AF">
      <w:pPr>
        <w:spacing w:after="0"/>
        <w:jc w:val="right"/>
        <w:rPr>
          <w:color w:val="595959" w:themeColor="text1" w:themeTint="A6"/>
        </w:rPr>
      </w:pPr>
    </w:p>
    <w:p w:rsidR="00973D44" w:rsidRPr="00671F03" w:rsidRDefault="00973D44" w:rsidP="009B57AF">
      <w:pPr>
        <w:pStyle w:val="Naslov1"/>
        <w:numPr>
          <w:ilvl w:val="0"/>
          <w:numId w:val="0"/>
        </w:numPr>
        <w:jc w:val="center"/>
        <w:rPr>
          <w:b/>
          <w:bCs/>
          <w:color w:val="auto"/>
          <w:sz w:val="40"/>
          <w:szCs w:val="40"/>
        </w:rPr>
      </w:pPr>
      <w:r w:rsidRPr="00671F03">
        <w:rPr>
          <w:b/>
          <w:bCs/>
          <w:color w:val="auto"/>
          <w:sz w:val="40"/>
          <w:szCs w:val="40"/>
        </w:rPr>
        <w:t xml:space="preserve">Strokovno srečanje z občnim zborom </w:t>
      </w:r>
    </w:p>
    <w:p w:rsidR="009B57AF" w:rsidRPr="00671F03" w:rsidRDefault="00973D44" w:rsidP="009B57AF">
      <w:pPr>
        <w:pStyle w:val="Naslov1"/>
        <w:numPr>
          <w:ilvl w:val="0"/>
          <w:numId w:val="0"/>
        </w:numPr>
        <w:jc w:val="center"/>
        <w:rPr>
          <w:b/>
          <w:bCs/>
          <w:color w:val="auto"/>
          <w:sz w:val="40"/>
          <w:szCs w:val="40"/>
        </w:rPr>
      </w:pPr>
      <w:r w:rsidRPr="00671F03">
        <w:rPr>
          <w:b/>
          <w:bCs/>
          <w:color w:val="auto"/>
          <w:sz w:val="40"/>
          <w:szCs w:val="40"/>
        </w:rPr>
        <w:t>Društva bibliotekarjev Primorske in Notranjsk</w:t>
      </w:r>
      <w:r w:rsidR="009B57AF" w:rsidRPr="00671F03">
        <w:rPr>
          <w:b/>
          <w:bCs/>
          <w:color w:val="auto"/>
          <w:sz w:val="40"/>
          <w:szCs w:val="40"/>
        </w:rPr>
        <w:t xml:space="preserve">e </w:t>
      </w:r>
      <w:r w:rsidR="00FE01B3" w:rsidRPr="00671F03">
        <w:rPr>
          <w:b/>
          <w:bCs/>
          <w:color w:val="auto"/>
          <w:sz w:val="40"/>
          <w:szCs w:val="40"/>
        </w:rPr>
        <w:t>Izola 2019</w:t>
      </w:r>
    </w:p>
    <w:p w:rsidR="007A0ABB" w:rsidRPr="00105A8A" w:rsidRDefault="007A0ABB" w:rsidP="009B57AF">
      <w:pPr>
        <w:spacing w:after="0"/>
        <w:jc w:val="both"/>
        <w:rPr>
          <w:color w:val="595959" w:themeColor="text1" w:themeTint="A6"/>
        </w:rPr>
      </w:pPr>
    </w:p>
    <w:p w:rsidR="00ED153F" w:rsidRPr="00671F03" w:rsidRDefault="009B57AF" w:rsidP="009B57AF">
      <w:pPr>
        <w:spacing w:after="0"/>
        <w:jc w:val="both"/>
        <w:rPr>
          <w:rFonts w:ascii="Candara" w:eastAsia="Times New Roman" w:hAnsi="Candara" w:cs="Arial"/>
          <w:bCs/>
          <w:color w:val="auto"/>
          <w:lang w:eastAsia="sl-SI"/>
        </w:rPr>
      </w:pPr>
      <w:r w:rsidRPr="00671F03">
        <w:rPr>
          <w:rFonts w:ascii="Candara" w:hAnsi="Candara"/>
          <w:color w:val="auto"/>
        </w:rPr>
        <w:t xml:space="preserve">Vljudno vabljeni na strokovno srečanje z občnim zborom, ki ga organizira </w:t>
      </w:r>
      <w:r w:rsidR="00973D44" w:rsidRPr="00671F03">
        <w:rPr>
          <w:rFonts w:ascii="Candara" w:hAnsi="Candara"/>
          <w:color w:val="auto"/>
        </w:rPr>
        <w:t xml:space="preserve">Društvo bibliotekarjev Primorske in Notranjske v sodelovanju s </w:t>
      </w:r>
      <w:r w:rsidR="00A136FE" w:rsidRPr="00671F03">
        <w:rPr>
          <w:rFonts w:ascii="Candara" w:hAnsi="Candara"/>
          <w:color w:val="auto"/>
        </w:rPr>
        <w:t>Mestno knjižnico Izola</w:t>
      </w:r>
      <w:r w:rsidR="00973D44" w:rsidRPr="00671F03">
        <w:rPr>
          <w:rFonts w:ascii="Candara" w:hAnsi="Candara"/>
          <w:color w:val="auto"/>
        </w:rPr>
        <w:t xml:space="preserve"> v </w:t>
      </w:r>
      <w:r w:rsidR="00973D44" w:rsidRPr="00671F03">
        <w:rPr>
          <w:rFonts w:ascii="Candara" w:hAnsi="Candara"/>
          <w:b/>
          <w:bCs/>
          <w:color w:val="auto"/>
        </w:rPr>
        <w:t xml:space="preserve">petek, </w:t>
      </w:r>
      <w:r w:rsidR="00A136FE" w:rsidRPr="00671F03">
        <w:rPr>
          <w:rFonts w:ascii="Candara" w:hAnsi="Candara"/>
          <w:b/>
          <w:bCs/>
          <w:color w:val="auto"/>
        </w:rPr>
        <w:t>7</w:t>
      </w:r>
      <w:r w:rsidR="00973D44" w:rsidRPr="00671F03">
        <w:rPr>
          <w:rFonts w:ascii="Candara" w:hAnsi="Candara"/>
          <w:b/>
          <w:bCs/>
          <w:color w:val="auto"/>
        </w:rPr>
        <w:t>. junija 201</w:t>
      </w:r>
      <w:r w:rsidR="00A136FE" w:rsidRPr="00671F03">
        <w:rPr>
          <w:rFonts w:ascii="Candara" w:hAnsi="Candara"/>
          <w:b/>
          <w:bCs/>
          <w:color w:val="auto"/>
        </w:rPr>
        <w:t>9</w:t>
      </w:r>
      <w:r w:rsidR="00973D44" w:rsidRPr="00671F03">
        <w:rPr>
          <w:rFonts w:ascii="Candara" w:hAnsi="Candara"/>
          <w:b/>
          <w:bCs/>
          <w:color w:val="auto"/>
        </w:rPr>
        <w:t>,</w:t>
      </w:r>
      <w:r w:rsidR="00973D44" w:rsidRPr="00671F03">
        <w:rPr>
          <w:rFonts w:ascii="Candara" w:hAnsi="Candara"/>
          <w:b/>
          <w:color w:val="auto"/>
        </w:rPr>
        <w:t xml:space="preserve"> </w:t>
      </w:r>
      <w:r w:rsidR="00973D44" w:rsidRPr="00671F03">
        <w:rPr>
          <w:rFonts w:ascii="Candara" w:hAnsi="Candara"/>
          <w:color w:val="auto"/>
        </w:rPr>
        <w:t>v</w:t>
      </w:r>
      <w:r w:rsidR="00A136FE" w:rsidRPr="00671F03">
        <w:rPr>
          <w:rFonts w:ascii="Candara" w:hAnsi="Candara"/>
          <w:color w:val="auto"/>
        </w:rPr>
        <w:t xml:space="preserve"> Srednji šoli Izola, </w:t>
      </w:r>
      <w:r w:rsidR="00121FF9">
        <w:rPr>
          <w:rFonts w:ascii="Candara" w:hAnsi="Candara"/>
          <w:color w:val="auto"/>
        </w:rPr>
        <w:t xml:space="preserve">Ul. </w:t>
      </w:r>
      <w:r w:rsidR="00A136FE" w:rsidRPr="00671F03">
        <w:rPr>
          <w:rFonts w:ascii="Candara" w:hAnsi="Candara"/>
          <w:color w:val="auto"/>
        </w:rPr>
        <w:t>Prekomorskih brigad</w:t>
      </w:r>
      <w:r w:rsidR="00A851D3">
        <w:rPr>
          <w:rFonts w:ascii="Candara" w:hAnsi="Candara"/>
          <w:color w:val="auto"/>
        </w:rPr>
        <w:t xml:space="preserve"> </w:t>
      </w:r>
      <w:r w:rsidR="00A136FE" w:rsidRPr="00671F03">
        <w:rPr>
          <w:rFonts w:ascii="Candara" w:hAnsi="Candara"/>
          <w:color w:val="auto"/>
        </w:rPr>
        <w:t>7, 6310 Izola</w:t>
      </w:r>
      <w:r w:rsidR="00ED153F" w:rsidRPr="00671F03">
        <w:rPr>
          <w:rFonts w:ascii="Candara" w:eastAsia="Times New Roman" w:hAnsi="Candara" w:cs="Arial"/>
          <w:bCs/>
          <w:color w:val="auto"/>
          <w:lang w:eastAsia="sl-SI"/>
        </w:rPr>
        <w:t>.</w:t>
      </w:r>
    </w:p>
    <w:p w:rsidR="00973D44" w:rsidRPr="00671F03" w:rsidRDefault="00973D44" w:rsidP="009B57AF">
      <w:pPr>
        <w:spacing w:after="0"/>
        <w:ind w:firstLine="567"/>
        <w:jc w:val="both"/>
        <w:rPr>
          <w:rFonts w:ascii="Candara" w:hAnsi="Candara"/>
          <w:color w:val="auto"/>
        </w:rPr>
      </w:pPr>
    </w:p>
    <w:p w:rsidR="00973D44" w:rsidRPr="00671F03" w:rsidRDefault="00973D44" w:rsidP="009B57AF">
      <w:pPr>
        <w:spacing w:after="0"/>
        <w:rPr>
          <w:rFonts w:ascii="Candara" w:hAnsi="Candara"/>
          <w:b/>
          <w:color w:val="auto"/>
        </w:rPr>
      </w:pPr>
      <w:r w:rsidRPr="00671F03">
        <w:rPr>
          <w:rFonts w:ascii="Candara" w:hAnsi="Candara"/>
          <w:b/>
          <w:color w:val="auto"/>
        </w:rPr>
        <w:t xml:space="preserve">Potek srečanja: </w:t>
      </w:r>
    </w:p>
    <w:tbl>
      <w:tblPr>
        <w:tblStyle w:val="Tabelasvetlamrea1poudarek31"/>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620"/>
      </w:tblGrid>
      <w:tr w:rsidR="00671F03" w:rsidRPr="00671F03" w:rsidTr="00A85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bottom w:val="none" w:sz="0" w:space="0" w:color="auto"/>
            </w:tcBorders>
          </w:tcPr>
          <w:p w:rsidR="00973D44" w:rsidRPr="00A851D3" w:rsidRDefault="00DE7CF6" w:rsidP="009B57AF">
            <w:pPr>
              <w:jc w:val="both"/>
              <w:rPr>
                <w:rFonts w:ascii="Candara" w:hAnsi="Candara"/>
                <w:b w:val="0"/>
                <w:color w:val="auto"/>
              </w:rPr>
            </w:pPr>
            <w:r w:rsidRPr="00A851D3">
              <w:rPr>
                <w:rFonts w:ascii="Candara" w:hAnsi="Candara"/>
                <w:b w:val="0"/>
                <w:color w:val="auto"/>
              </w:rPr>
              <w:t>8.00</w:t>
            </w:r>
            <w:r w:rsidR="00C55C7B" w:rsidRPr="00A851D3">
              <w:rPr>
                <w:rFonts w:ascii="Candara" w:hAnsi="Candara"/>
                <w:b w:val="0"/>
                <w:color w:val="auto"/>
              </w:rPr>
              <w:t xml:space="preserve"> - </w:t>
            </w:r>
            <w:r w:rsidRPr="00A851D3">
              <w:rPr>
                <w:rFonts w:ascii="Candara" w:hAnsi="Candara"/>
                <w:b w:val="0"/>
                <w:color w:val="auto"/>
              </w:rPr>
              <w:t>8.3</w:t>
            </w:r>
            <w:r w:rsidR="00973D44" w:rsidRPr="00A851D3">
              <w:rPr>
                <w:rFonts w:ascii="Candara" w:hAnsi="Candara"/>
                <w:b w:val="0"/>
                <w:color w:val="auto"/>
              </w:rPr>
              <w:t>0</w:t>
            </w:r>
          </w:p>
        </w:tc>
        <w:tc>
          <w:tcPr>
            <w:tcW w:w="7620" w:type="dxa"/>
            <w:tcBorders>
              <w:bottom w:val="none" w:sz="0" w:space="0" w:color="auto"/>
            </w:tcBorders>
          </w:tcPr>
          <w:p w:rsidR="00973D44" w:rsidRPr="00A851D3" w:rsidRDefault="00973D44" w:rsidP="00A136FE">
            <w:pPr>
              <w:cnfStyle w:val="100000000000" w:firstRow="1" w:lastRow="0" w:firstColumn="0" w:lastColumn="0" w:oddVBand="0" w:evenVBand="0" w:oddHBand="0" w:evenHBand="0" w:firstRowFirstColumn="0" w:firstRowLastColumn="0" w:lastRowFirstColumn="0" w:lastRowLastColumn="0"/>
              <w:rPr>
                <w:rFonts w:ascii="Candara" w:hAnsi="Candara"/>
                <w:b w:val="0"/>
                <w:color w:val="auto"/>
                <w:sz w:val="12"/>
              </w:rPr>
            </w:pPr>
            <w:r w:rsidRPr="00A851D3">
              <w:rPr>
                <w:rFonts w:ascii="Candara" w:hAnsi="Candara"/>
                <w:b w:val="0"/>
                <w:color w:val="auto"/>
              </w:rPr>
              <w:t xml:space="preserve">Zbiranje udeležencev v </w:t>
            </w:r>
            <w:r w:rsidR="00A136FE" w:rsidRPr="00A851D3">
              <w:rPr>
                <w:rFonts w:ascii="Candara" w:hAnsi="Candara"/>
                <w:b w:val="0"/>
                <w:color w:val="auto"/>
              </w:rPr>
              <w:t>Srednji šoli Izola</w:t>
            </w:r>
            <w:r w:rsidR="00ED153F" w:rsidRPr="00A851D3">
              <w:rPr>
                <w:rFonts w:ascii="Candara" w:hAnsi="Candara"/>
                <w:b w:val="0"/>
                <w:color w:val="auto"/>
              </w:rPr>
              <w:br/>
            </w:r>
          </w:p>
        </w:tc>
      </w:tr>
      <w:tr w:rsidR="00671F03" w:rsidRPr="00671F03" w:rsidTr="00A851D3">
        <w:tc>
          <w:tcPr>
            <w:cnfStyle w:val="001000000000" w:firstRow="0" w:lastRow="0" w:firstColumn="1" w:lastColumn="0" w:oddVBand="0" w:evenVBand="0" w:oddHBand="0" w:evenHBand="0" w:firstRowFirstColumn="0" w:firstRowLastColumn="0" w:lastRowFirstColumn="0" w:lastRowLastColumn="0"/>
            <w:tcW w:w="1559" w:type="dxa"/>
          </w:tcPr>
          <w:p w:rsidR="00973D44" w:rsidRPr="00671F03" w:rsidRDefault="00DE7CF6" w:rsidP="004268FA">
            <w:pPr>
              <w:jc w:val="both"/>
              <w:rPr>
                <w:rFonts w:ascii="Candara" w:hAnsi="Candara"/>
                <w:b w:val="0"/>
                <w:color w:val="auto"/>
              </w:rPr>
            </w:pPr>
            <w:r w:rsidRPr="00671F03">
              <w:rPr>
                <w:rFonts w:ascii="Candara" w:hAnsi="Candara"/>
                <w:b w:val="0"/>
                <w:color w:val="auto"/>
              </w:rPr>
              <w:t>8.3</w:t>
            </w:r>
            <w:r w:rsidR="00973D44" w:rsidRPr="00671F03">
              <w:rPr>
                <w:rFonts w:ascii="Candara" w:hAnsi="Candara"/>
                <w:b w:val="0"/>
                <w:color w:val="auto"/>
              </w:rPr>
              <w:t>0</w:t>
            </w:r>
            <w:r w:rsidR="00C55C7B" w:rsidRPr="00671F03">
              <w:rPr>
                <w:rFonts w:ascii="Candara" w:hAnsi="Candara"/>
                <w:b w:val="0"/>
                <w:color w:val="auto"/>
              </w:rPr>
              <w:t xml:space="preserve"> - </w:t>
            </w:r>
            <w:r w:rsidR="00825F75">
              <w:rPr>
                <w:rFonts w:ascii="Candara" w:hAnsi="Candara"/>
                <w:b w:val="0"/>
                <w:color w:val="auto"/>
              </w:rPr>
              <w:t>8</w:t>
            </w:r>
            <w:r w:rsidRPr="00671F03">
              <w:rPr>
                <w:rFonts w:ascii="Candara" w:hAnsi="Candara"/>
                <w:b w:val="0"/>
                <w:color w:val="auto"/>
              </w:rPr>
              <w:t>.</w:t>
            </w:r>
            <w:r w:rsidR="004268FA" w:rsidRPr="00671F03">
              <w:rPr>
                <w:rFonts w:ascii="Candara" w:hAnsi="Candara"/>
                <w:b w:val="0"/>
                <w:color w:val="auto"/>
              </w:rPr>
              <w:t>45</w:t>
            </w:r>
          </w:p>
        </w:tc>
        <w:tc>
          <w:tcPr>
            <w:tcW w:w="7620" w:type="dxa"/>
          </w:tcPr>
          <w:p w:rsidR="00973D44" w:rsidRPr="00671F03" w:rsidRDefault="00973D44" w:rsidP="009B57AF">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Pozdravni nagovori:</w:t>
            </w:r>
          </w:p>
          <w:p w:rsidR="00973D44" w:rsidRPr="00671F03" w:rsidRDefault="00A136FE" w:rsidP="009B57AF">
            <w:pPr>
              <w:pStyle w:val="Odstavekseznama"/>
              <w:numPr>
                <w:ilvl w:val="0"/>
                <w:numId w:val="14"/>
              </w:num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Marina Hrs, direktorica Mestne knjižnice Izola</w:t>
            </w:r>
          </w:p>
          <w:p w:rsidR="00973D44" w:rsidRPr="00671F03" w:rsidRDefault="00A136FE" w:rsidP="009B57AF">
            <w:pPr>
              <w:pStyle w:val="Odstavekseznama"/>
              <w:numPr>
                <w:ilvl w:val="0"/>
                <w:numId w:val="14"/>
              </w:numPr>
              <w:jc w:val="both"/>
              <w:cnfStyle w:val="000000000000" w:firstRow="0" w:lastRow="0" w:firstColumn="0" w:lastColumn="0" w:oddVBand="0" w:evenVBand="0" w:oddHBand="0" w:evenHBand="0" w:firstRowFirstColumn="0" w:firstRowLastColumn="0" w:lastRowFirstColumn="0" w:lastRowLastColumn="0"/>
              <w:rPr>
                <w:rStyle w:val="Krepko"/>
                <w:rFonts w:ascii="Candara" w:hAnsi="Candara"/>
                <w:b w:val="0"/>
                <w:bCs w:val="0"/>
                <w:color w:val="auto"/>
              </w:rPr>
            </w:pPr>
            <w:r w:rsidRPr="00671F03">
              <w:rPr>
                <w:rStyle w:val="Krepko"/>
                <w:rFonts w:ascii="Candara" w:hAnsi="Candara"/>
                <w:b w:val="0"/>
                <w:color w:val="auto"/>
              </w:rPr>
              <w:t>Danilo Markočič, župan občine Izola</w:t>
            </w:r>
          </w:p>
          <w:p w:rsidR="004268FA" w:rsidRPr="00671F03" w:rsidRDefault="004268FA" w:rsidP="009B57AF">
            <w:pPr>
              <w:pStyle w:val="Odstavekseznama"/>
              <w:numPr>
                <w:ilvl w:val="0"/>
                <w:numId w:val="14"/>
              </w:numPr>
              <w:jc w:val="both"/>
              <w:cnfStyle w:val="000000000000" w:firstRow="0" w:lastRow="0" w:firstColumn="0" w:lastColumn="0" w:oddVBand="0" w:evenVBand="0" w:oddHBand="0" w:evenHBand="0" w:firstRowFirstColumn="0" w:firstRowLastColumn="0" w:lastRowFirstColumn="0" w:lastRowLastColumn="0"/>
              <w:rPr>
                <w:rStyle w:val="Krepko"/>
                <w:rFonts w:ascii="Candara" w:hAnsi="Candara"/>
                <w:b w:val="0"/>
                <w:bCs w:val="0"/>
                <w:color w:val="auto"/>
              </w:rPr>
            </w:pPr>
            <w:r w:rsidRPr="00671F03">
              <w:rPr>
                <w:rStyle w:val="Krepko"/>
                <w:rFonts w:ascii="Candara" w:hAnsi="Candara"/>
                <w:b w:val="0"/>
                <w:color w:val="auto"/>
              </w:rPr>
              <w:t>Irena Škvarč, predsednica DBPN</w:t>
            </w:r>
          </w:p>
          <w:p w:rsidR="00ED153F" w:rsidRPr="00671F03" w:rsidRDefault="00ED153F" w:rsidP="00ED153F">
            <w:pPr>
              <w:pStyle w:val="Odstavekseznama"/>
              <w:jc w:val="both"/>
              <w:cnfStyle w:val="000000000000" w:firstRow="0" w:lastRow="0" w:firstColumn="0" w:lastColumn="0" w:oddVBand="0" w:evenVBand="0" w:oddHBand="0" w:evenHBand="0" w:firstRowFirstColumn="0" w:firstRowLastColumn="0" w:lastRowFirstColumn="0" w:lastRowLastColumn="0"/>
              <w:rPr>
                <w:rFonts w:ascii="Candara" w:hAnsi="Candara"/>
                <w:color w:val="auto"/>
                <w:sz w:val="10"/>
              </w:rPr>
            </w:pPr>
          </w:p>
        </w:tc>
      </w:tr>
      <w:tr w:rsidR="00671F03" w:rsidRPr="00671F03" w:rsidTr="00ED153F">
        <w:tc>
          <w:tcPr>
            <w:cnfStyle w:val="001000000000" w:firstRow="0" w:lastRow="0" w:firstColumn="1" w:lastColumn="0" w:oddVBand="0" w:evenVBand="0" w:oddHBand="0" w:evenHBand="0" w:firstRowFirstColumn="0" w:firstRowLastColumn="0" w:lastRowFirstColumn="0" w:lastRowLastColumn="0"/>
            <w:tcW w:w="1559" w:type="dxa"/>
          </w:tcPr>
          <w:p w:rsidR="00973D44" w:rsidRPr="00671F03" w:rsidRDefault="00825F75" w:rsidP="00825F75">
            <w:pPr>
              <w:jc w:val="both"/>
              <w:rPr>
                <w:rFonts w:ascii="Candara" w:hAnsi="Candara"/>
                <w:b w:val="0"/>
                <w:color w:val="auto"/>
              </w:rPr>
            </w:pPr>
            <w:r>
              <w:rPr>
                <w:rFonts w:ascii="Candara" w:hAnsi="Candara"/>
                <w:b w:val="0"/>
                <w:color w:val="auto"/>
              </w:rPr>
              <w:t>8</w:t>
            </w:r>
            <w:r w:rsidR="00DE7CF6" w:rsidRPr="00671F03">
              <w:rPr>
                <w:rFonts w:ascii="Candara" w:hAnsi="Candara"/>
                <w:b w:val="0"/>
                <w:color w:val="auto"/>
              </w:rPr>
              <w:t>.</w:t>
            </w:r>
            <w:r w:rsidR="004268FA" w:rsidRPr="00671F03">
              <w:rPr>
                <w:rFonts w:ascii="Candara" w:hAnsi="Candara"/>
                <w:b w:val="0"/>
                <w:color w:val="auto"/>
              </w:rPr>
              <w:t>45</w:t>
            </w:r>
            <w:r w:rsidR="00C55C7B" w:rsidRPr="00671F03">
              <w:rPr>
                <w:rFonts w:ascii="Candara" w:hAnsi="Candara"/>
                <w:b w:val="0"/>
                <w:color w:val="auto"/>
              </w:rPr>
              <w:t xml:space="preserve"> </w:t>
            </w:r>
            <w:r w:rsidR="004268FA" w:rsidRPr="00671F03">
              <w:rPr>
                <w:rFonts w:ascii="Candara" w:hAnsi="Candara"/>
                <w:b w:val="0"/>
                <w:color w:val="auto"/>
              </w:rPr>
              <w:t>–</w:t>
            </w:r>
            <w:r w:rsidR="00C55C7B" w:rsidRPr="00671F03">
              <w:rPr>
                <w:rFonts w:ascii="Candara" w:hAnsi="Candara"/>
                <w:b w:val="0"/>
                <w:color w:val="auto"/>
              </w:rPr>
              <w:t xml:space="preserve"> </w:t>
            </w:r>
            <w:r>
              <w:rPr>
                <w:rFonts w:ascii="Candara" w:hAnsi="Candara"/>
                <w:b w:val="0"/>
                <w:color w:val="auto"/>
              </w:rPr>
              <w:t>9</w:t>
            </w:r>
            <w:r w:rsidR="004268FA" w:rsidRPr="00671F03">
              <w:rPr>
                <w:rFonts w:ascii="Candara" w:hAnsi="Candara"/>
                <w:b w:val="0"/>
                <w:color w:val="auto"/>
              </w:rPr>
              <w:t>.45</w:t>
            </w:r>
          </w:p>
        </w:tc>
        <w:tc>
          <w:tcPr>
            <w:tcW w:w="7620" w:type="dxa"/>
          </w:tcPr>
          <w:p w:rsidR="00ED153F" w:rsidRPr="00671F03" w:rsidRDefault="00973D44" w:rsidP="00A136FE">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Občni zbor Društva bibliotekarjev Primorske in Notranjske</w:t>
            </w:r>
          </w:p>
          <w:p w:rsidR="00A136FE" w:rsidRPr="00671F03" w:rsidRDefault="00A136FE" w:rsidP="00A136FE">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p>
        </w:tc>
      </w:tr>
      <w:tr w:rsidR="00671F03" w:rsidRPr="00671F03" w:rsidTr="00ED153F">
        <w:tc>
          <w:tcPr>
            <w:cnfStyle w:val="001000000000" w:firstRow="0" w:lastRow="0" w:firstColumn="1" w:lastColumn="0" w:oddVBand="0" w:evenVBand="0" w:oddHBand="0" w:evenHBand="0" w:firstRowFirstColumn="0" w:firstRowLastColumn="0" w:lastRowFirstColumn="0" w:lastRowLastColumn="0"/>
            <w:tcW w:w="1559" w:type="dxa"/>
          </w:tcPr>
          <w:p w:rsidR="00F8408B" w:rsidRPr="00671F03" w:rsidRDefault="00DE7CF6" w:rsidP="00A136FE">
            <w:pPr>
              <w:jc w:val="both"/>
              <w:rPr>
                <w:rFonts w:ascii="Candara" w:hAnsi="Candara"/>
                <w:b w:val="0"/>
                <w:color w:val="auto"/>
              </w:rPr>
            </w:pPr>
            <w:r w:rsidRPr="00671F03">
              <w:rPr>
                <w:rFonts w:ascii="Candara" w:hAnsi="Candara"/>
                <w:b w:val="0"/>
                <w:color w:val="auto"/>
              </w:rPr>
              <w:t>9.45</w:t>
            </w:r>
            <w:r w:rsidR="00C55C7B" w:rsidRPr="00671F03">
              <w:rPr>
                <w:rFonts w:ascii="Candara" w:hAnsi="Candara"/>
                <w:b w:val="0"/>
                <w:color w:val="auto"/>
              </w:rPr>
              <w:t xml:space="preserve"> - </w:t>
            </w:r>
            <w:r w:rsidR="00F8408B" w:rsidRPr="00671F03">
              <w:rPr>
                <w:rFonts w:ascii="Candara" w:hAnsi="Candara"/>
                <w:b w:val="0"/>
                <w:color w:val="auto"/>
              </w:rPr>
              <w:t>10.</w:t>
            </w:r>
            <w:r w:rsidR="00A136FE" w:rsidRPr="00671F03">
              <w:rPr>
                <w:rFonts w:ascii="Candara" w:hAnsi="Candara"/>
                <w:b w:val="0"/>
                <w:color w:val="auto"/>
              </w:rPr>
              <w:t>45</w:t>
            </w:r>
          </w:p>
        </w:tc>
        <w:tc>
          <w:tcPr>
            <w:tcW w:w="7620" w:type="dxa"/>
          </w:tcPr>
          <w:p w:rsidR="00AD4E33" w:rsidRPr="00671F03" w:rsidRDefault="006A38E4" w:rsidP="008B6690">
            <w:pPr>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 xml:space="preserve"> </w:t>
            </w:r>
            <w:r w:rsidR="004268FA" w:rsidRPr="00671F03">
              <w:rPr>
                <w:rFonts w:ascii="Candara" w:hAnsi="Candara"/>
                <w:color w:val="auto"/>
              </w:rPr>
              <w:t>Arheološki park Simonov zaliv</w:t>
            </w:r>
            <w:r w:rsidRPr="00671F03">
              <w:rPr>
                <w:rFonts w:ascii="Candara" w:hAnsi="Candara"/>
                <w:color w:val="auto"/>
              </w:rPr>
              <w:t xml:space="preserve">, zgodovina Izole, </w:t>
            </w:r>
            <w:r w:rsidR="00A136FE" w:rsidRPr="00671F03">
              <w:rPr>
                <w:rFonts w:ascii="Candara" w:hAnsi="Candara"/>
                <w:color w:val="auto"/>
              </w:rPr>
              <w:t>rimska vila in mozaik</w:t>
            </w:r>
            <w:r w:rsidR="004268FA" w:rsidRPr="00671F03">
              <w:rPr>
                <w:rFonts w:ascii="Candara" w:hAnsi="Candara"/>
                <w:color w:val="auto"/>
              </w:rPr>
              <w:t>i</w:t>
            </w:r>
            <w:r w:rsidR="00AD4E33" w:rsidRPr="00671F03">
              <w:rPr>
                <w:rFonts w:ascii="Candara" w:hAnsi="Candara"/>
                <w:color w:val="auto"/>
              </w:rPr>
              <w:t>/</w:t>
            </w:r>
          </w:p>
          <w:p w:rsidR="001062CB" w:rsidRPr="00671F03" w:rsidRDefault="00AD4E33" w:rsidP="008B6690">
            <w:pPr>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 xml:space="preserve"> p</w:t>
            </w:r>
            <w:r w:rsidR="006A38E4" w:rsidRPr="00671F03">
              <w:rPr>
                <w:rFonts w:ascii="Candara" w:hAnsi="Candara"/>
                <w:color w:val="auto"/>
              </w:rPr>
              <w:t>redava</w:t>
            </w:r>
            <w:r w:rsidRPr="00671F03">
              <w:rPr>
                <w:rFonts w:ascii="Candara" w:hAnsi="Candara"/>
                <w:color w:val="auto"/>
              </w:rPr>
              <w:t>nje/</w:t>
            </w:r>
            <w:r w:rsidR="00A136FE" w:rsidRPr="00671F03">
              <w:rPr>
                <w:rFonts w:ascii="Candara" w:hAnsi="Candara"/>
                <w:color w:val="auto"/>
              </w:rPr>
              <w:t xml:space="preserve"> Andrej Preložnik</w:t>
            </w:r>
            <w:r w:rsidR="001062CB" w:rsidRPr="00671F03">
              <w:rPr>
                <w:rFonts w:ascii="Candara" w:hAnsi="Candara"/>
                <w:color w:val="auto"/>
              </w:rPr>
              <w:t xml:space="preserve"> </w:t>
            </w:r>
          </w:p>
          <w:p w:rsidR="00ED153F" w:rsidRPr="00671F03" w:rsidRDefault="00ED153F" w:rsidP="008B6690">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sz w:val="12"/>
              </w:rPr>
            </w:pPr>
          </w:p>
        </w:tc>
      </w:tr>
      <w:tr w:rsidR="00671F03" w:rsidRPr="00671F03" w:rsidTr="00ED153F">
        <w:tc>
          <w:tcPr>
            <w:cnfStyle w:val="001000000000" w:firstRow="0" w:lastRow="0" w:firstColumn="1" w:lastColumn="0" w:oddVBand="0" w:evenVBand="0" w:oddHBand="0" w:evenHBand="0" w:firstRowFirstColumn="0" w:firstRowLastColumn="0" w:lastRowFirstColumn="0" w:lastRowLastColumn="0"/>
            <w:tcW w:w="1559" w:type="dxa"/>
          </w:tcPr>
          <w:p w:rsidR="00973D44" w:rsidRPr="00671F03" w:rsidRDefault="00973D44" w:rsidP="00825F75">
            <w:pPr>
              <w:jc w:val="both"/>
              <w:rPr>
                <w:rFonts w:ascii="Candara" w:hAnsi="Candara"/>
                <w:b w:val="0"/>
                <w:color w:val="auto"/>
              </w:rPr>
            </w:pPr>
            <w:r w:rsidRPr="00671F03">
              <w:rPr>
                <w:rFonts w:ascii="Candara" w:hAnsi="Candara"/>
                <w:b w:val="0"/>
                <w:color w:val="auto"/>
              </w:rPr>
              <w:t>10.</w:t>
            </w:r>
            <w:r w:rsidR="008B6690" w:rsidRPr="00671F03">
              <w:rPr>
                <w:rFonts w:ascii="Candara" w:hAnsi="Candara"/>
                <w:b w:val="0"/>
                <w:color w:val="auto"/>
              </w:rPr>
              <w:t>45 – 1</w:t>
            </w:r>
            <w:r w:rsidR="00825F75">
              <w:rPr>
                <w:rFonts w:ascii="Candara" w:hAnsi="Candara"/>
                <w:b w:val="0"/>
                <w:color w:val="auto"/>
              </w:rPr>
              <w:t>1.45</w:t>
            </w:r>
          </w:p>
        </w:tc>
        <w:tc>
          <w:tcPr>
            <w:tcW w:w="7620" w:type="dxa"/>
          </w:tcPr>
          <w:p w:rsidR="00AD4E33" w:rsidRPr="00671F03" w:rsidRDefault="004268FA" w:rsidP="004268FA">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 xml:space="preserve"> Ljudska pravljica – simbolna govorica pravljic</w:t>
            </w:r>
            <w:r w:rsidR="00AD4E33" w:rsidRPr="00671F03">
              <w:rPr>
                <w:rFonts w:ascii="Candara" w:hAnsi="Candara"/>
                <w:color w:val="auto"/>
              </w:rPr>
              <w:t>/</w:t>
            </w:r>
          </w:p>
          <w:p w:rsidR="00ED153F" w:rsidRPr="00671F03" w:rsidRDefault="00AD4E33" w:rsidP="004268FA">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 xml:space="preserve"> predavanje/ </w:t>
            </w:r>
            <w:r w:rsidR="004268FA" w:rsidRPr="00671F03">
              <w:rPr>
                <w:rFonts w:ascii="Candara" w:hAnsi="Candara"/>
                <w:color w:val="auto"/>
              </w:rPr>
              <w:t>Marina Hrs</w:t>
            </w:r>
          </w:p>
          <w:p w:rsidR="004268FA" w:rsidRPr="00671F03" w:rsidRDefault="004268FA" w:rsidP="004268FA">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sz w:val="12"/>
              </w:rPr>
            </w:pPr>
          </w:p>
        </w:tc>
      </w:tr>
      <w:tr w:rsidR="00671F03" w:rsidRPr="00671F03" w:rsidTr="00ED153F">
        <w:tc>
          <w:tcPr>
            <w:cnfStyle w:val="001000000000" w:firstRow="0" w:lastRow="0" w:firstColumn="1" w:lastColumn="0" w:oddVBand="0" w:evenVBand="0" w:oddHBand="0" w:evenHBand="0" w:firstRowFirstColumn="0" w:firstRowLastColumn="0" w:lastRowFirstColumn="0" w:lastRowLastColumn="0"/>
            <w:tcW w:w="1559" w:type="dxa"/>
          </w:tcPr>
          <w:p w:rsidR="00F8408B" w:rsidRPr="00671F03" w:rsidRDefault="00F8408B" w:rsidP="008B6690">
            <w:pPr>
              <w:jc w:val="both"/>
              <w:rPr>
                <w:rFonts w:ascii="Candara" w:hAnsi="Candara"/>
                <w:b w:val="0"/>
                <w:color w:val="auto"/>
              </w:rPr>
            </w:pPr>
            <w:r w:rsidRPr="00671F03">
              <w:rPr>
                <w:rFonts w:ascii="Candara" w:hAnsi="Candara"/>
                <w:b w:val="0"/>
                <w:color w:val="auto"/>
              </w:rPr>
              <w:t>1</w:t>
            </w:r>
            <w:r w:rsidR="008B6690" w:rsidRPr="00671F03">
              <w:rPr>
                <w:rFonts w:ascii="Candara" w:hAnsi="Candara"/>
                <w:b w:val="0"/>
                <w:color w:val="auto"/>
              </w:rPr>
              <w:t>2.00</w:t>
            </w:r>
            <w:r w:rsidR="00C55C7B" w:rsidRPr="00671F03">
              <w:rPr>
                <w:rFonts w:ascii="Candara" w:hAnsi="Candara"/>
                <w:b w:val="0"/>
                <w:color w:val="auto"/>
              </w:rPr>
              <w:t xml:space="preserve"> - 1</w:t>
            </w:r>
            <w:r w:rsidR="008B6690" w:rsidRPr="00671F03">
              <w:rPr>
                <w:rFonts w:ascii="Candara" w:hAnsi="Candara"/>
                <w:b w:val="0"/>
                <w:color w:val="auto"/>
              </w:rPr>
              <w:t>4</w:t>
            </w:r>
            <w:r w:rsidRPr="00671F03">
              <w:rPr>
                <w:rFonts w:ascii="Candara" w:hAnsi="Candara"/>
                <w:b w:val="0"/>
                <w:color w:val="auto"/>
              </w:rPr>
              <w:t>.00</w:t>
            </w:r>
          </w:p>
          <w:p w:rsidR="00AD4E33" w:rsidRPr="00671F03" w:rsidRDefault="00AD4E33" w:rsidP="00CF5DFF">
            <w:pPr>
              <w:rPr>
                <w:rFonts w:ascii="Candara" w:hAnsi="Candara"/>
                <w:b w:val="0"/>
                <w:color w:val="auto"/>
              </w:rPr>
            </w:pPr>
            <w:r w:rsidRPr="00671F03">
              <w:rPr>
                <w:rFonts w:ascii="Candara" w:hAnsi="Candara"/>
                <w:b w:val="0"/>
                <w:color w:val="auto"/>
              </w:rPr>
              <w:t>Program po izbiri</w:t>
            </w:r>
          </w:p>
        </w:tc>
        <w:tc>
          <w:tcPr>
            <w:tcW w:w="7620" w:type="dxa"/>
          </w:tcPr>
          <w:p w:rsidR="00F8408B" w:rsidRPr="00671F03" w:rsidRDefault="008B6690" w:rsidP="009B57AF">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1. Hiš</w:t>
            </w:r>
            <w:r w:rsidR="004268FA" w:rsidRPr="00671F03">
              <w:rPr>
                <w:rFonts w:ascii="Candara" w:hAnsi="Candara"/>
                <w:color w:val="auto"/>
              </w:rPr>
              <w:t>a</w:t>
            </w:r>
            <w:r w:rsidRPr="00671F03">
              <w:rPr>
                <w:rFonts w:ascii="Candara" w:hAnsi="Candara"/>
                <w:color w:val="auto"/>
              </w:rPr>
              <w:t xml:space="preserve"> morja- </w:t>
            </w:r>
            <w:proofErr w:type="spellStart"/>
            <w:r w:rsidRPr="00671F03">
              <w:rPr>
                <w:rFonts w:ascii="Candara" w:hAnsi="Candara"/>
                <w:color w:val="auto"/>
              </w:rPr>
              <w:t>Izolana</w:t>
            </w:r>
            <w:proofErr w:type="spellEnd"/>
            <w:r w:rsidRPr="00671F03">
              <w:rPr>
                <w:rFonts w:ascii="Candara" w:hAnsi="Candara"/>
                <w:color w:val="auto"/>
              </w:rPr>
              <w:t xml:space="preserve"> in vzpon na zvonik cerkve sv. Mavra</w:t>
            </w:r>
            <w:r w:rsidR="004268FA" w:rsidRPr="00671F03">
              <w:rPr>
                <w:rFonts w:ascii="Candara" w:hAnsi="Candara"/>
                <w:color w:val="auto"/>
              </w:rPr>
              <w:t xml:space="preserve"> (voden ogled)</w:t>
            </w:r>
          </w:p>
          <w:p w:rsidR="008B6690" w:rsidRPr="00671F03" w:rsidRDefault="008B6690" w:rsidP="009B57AF">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2 Arheološk</w:t>
            </w:r>
            <w:r w:rsidR="006A38E4" w:rsidRPr="00671F03">
              <w:rPr>
                <w:rFonts w:ascii="Candara" w:hAnsi="Candara"/>
                <w:color w:val="auto"/>
              </w:rPr>
              <w:t>i</w:t>
            </w:r>
            <w:r w:rsidRPr="00671F03">
              <w:rPr>
                <w:rFonts w:ascii="Candara" w:hAnsi="Candara"/>
                <w:color w:val="auto"/>
              </w:rPr>
              <w:t xml:space="preserve"> park</w:t>
            </w:r>
            <w:r w:rsidR="004268FA" w:rsidRPr="00671F03">
              <w:rPr>
                <w:rFonts w:ascii="Candara" w:hAnsi="Candara"/>
                <w:color w:val="auto"/>
              </w:rPr>
              <w:t xml:space="preserve"> </w:t>
            </w:r>
            <w:r w:rsidRPr="00671F03">
              <w:rPr>
                <w:rFonts w:ascii="Candara" w:hAnsi="Candara"/>
                <w:color w:val="auto"/>
              </w:rPr>
              <w:t>Simonov zaliv</w:t>
            </w:r>
            <w:r w:rsidR="004268FA" w:rsidRPr="00671F03">
              <w:rPr>
                <w:rFonts w:ascii="Candara" w:hAnsi="Candara"/>
                <w:color w:val="auto"/>
              </w:rPr>
              <w:t xml:space="preserve"> </w:t>
            </w:r>
            <w:r w:rsidR="006A38E4" w:rsidRPr="00671F03">
              <w:rPr>
                <w:rFonts w:ascii="Candara" w:hAnsi="Candara"/>
                <w:color w:val="auto"/>
              </w:rPr>
              <w:t xml:space="preserve">- mozaiki v </w:t>
            </w:r>
            <w:r w:rsidR="004268FA" w:rsidRPr="00671F03">
              <w:rPr>
                <w:rFonts w:ascii="Candara" w:hAnsi="Candara"/>
                <w:color w:val="auto"/>
              </w:rPr>
              <w:t>(voden ogled)</w:t>
            </w:r>
          </w:p>
          <w:p w:rsidR="008B6690" w:rsidRPr="00671F03" w:rsidRDefault="00E17EE2" w:rsidP="009B57AF">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color w:val="auto"/>
                <w:kern w:val="36"/>
              </w:rPr>
            </w:pPr>
            <w:r w:rsidRPr="00671F03">
              <w:rPr>
                <w:rFonts w:ascii="Candara" w:hAnsi="Candara"/>
                <w:color w:val="auto"/>
              </w:rPr>
              <w:t xml:space="preserve">3. </w:t>
            </w:r>
            <w:r w:rsidR="008B6690" w:rsidRPr="00671F03">
              <w:rPr>
                <w:rFonts w:ascii="Candara" w:hAnsi="Candara"/>
                <w:color w:val="auto"/>
              </w:rPr>
              <w:t>Pohod</w:t>
            </w:r>
            <w:r w:rsidR="006A38E4" w:rsidRPr="00671F03">
              <w:rPr>
                <w:rFonts w:ascii="Candara" w:hAnsi="Candara"/>
                <w:color w:val="auto"/>
              </w:rPr>
              <w:t xml:space="preserve">: </w:t>
            </w:r>
            <w:r w:rsidR="008B6690" w:rsidRPr="00671F03">
              <w:rPr>
                <w:rFonts w:ascii="Candara" w:hAnsi="Candara"/>
                <w:color w:val="auto"/>
              </w:rPr>
              <w:t xml:space="preserve"> Izola – </w:t>
            </w:r>
            <w:proofErr w:type="spellStart"/>
            <w:r w:rsidR="008B6690" w:rsidRPr="00671F03">
              <w:rPr>
                <w:rFonts w:ascii="Candara" w:hAnsi="Candara"/>
                <w:color w:val="auto"/>
              </w:rPr>
              <w:t>Belvedere</w:t>
            </w:r>
            <w:proofErr w:type="spellEnd"/>
            <w:r w:rsidR="008B6690" w:rsidRPr="00671F03">
              <w:rPr>
                <w:rFonts w:ascii="Candara" w:hAnsi="Candara"/>
                <w:color w:val="auto"/>
              </w:rPr>
              <w:t xml:space="preserve"> - Izola</w:t>
            </w:r>
          </w:p>
          <w:p w:rsidR="00ED153F" w:rsidRPr="00671F03" w:rsidRDefault="00ED153F" w:rsidP="008B6690">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sz w:val="12"/>
              </w:rPr>
            </w:pPr>
          </w:p>
        </w:tc>
      </w:tr>
      <w:tr w:rsidR="00671F03" w:rsidRPr="00671F03" w:rsidTr="00ED153F">
        <w:tc>
          <w:tcPr>
            <w:cnfStyle w:val="001000000000" w:firstRow="0" w:lastRow="0" w:firstColumn="1" w:lastColumn="0" w:oddVBand="0" w:evenVBand="0" w:oddHBand="0" w:evenHBand="0" w:firstRowFirstColumn="0" w:firstRowLastColumn="0" w:lastRowFirstColumn="0" w:lastRowLastColumn="0"/>
            <w:tcW w:w="1559" w:type="dxa"/>
          </w:tcPr>
          <w:p w:rsidR="00973D44" w:rsidRPr="00671F03" w:rsidRDefault="00973D44" w:rsidP="009B57AF">
            <w:pPr>
              <w:jc w:val="both"/>
              <w:rPr>
                <w:rFonts w:ascii="Candara" w:hAnsi="Candara"/>
                <w:b w:val="0"/>
                <w:color w:val="auto"/>
              </w:rPr>
            </w:pPr>
            <w:r w:rsidRPr="00671F03">
              <w:rPr>
                <w:rFonts w:ascii="Candara" w:hAnsi="Candara"/>
                <w:b w:val="0"/>
                <w:color w:val="auto"/>
              </w:rPr>
              <w:t>14.00</w:t>
            </w:r>
          </w:p>
        </w:tc>
        <w:tc>
          <w:tcPr>
            <w:tcW w:w="7620" w:type="dxa"/>
          </w:tcPr>
          <w:p w:rsidR="00973D44" w:rsidRPr="00671F03" w:rsidRDefault="00973D44" w:rsidP="008B6690">
            <w:pPr>
              <w:jc w:val="both"/>
              <w:cnfStyle w:val="000000000000" w:firstRow="0" w:lastRow="0" w:firstColumn="0" w:lastColumn="0" w:oddVBand="0" w:evenVBand="0" w:oddHBand="0" w:evenHBand="0" w:firstRowFirstColumn="0" w:firstRowLastColumn="0" w:lastRowFirstColumn="0" w:lastRowLastColumn="0"/>
              <w:rPr>
                <w:rFonts w:ascii="Candara" w:hAnsi="Candara"/>
                <w:color w:val="auto"/>
              </w:rPr>
            </w:pPr>
            <w:r w:rsidRPr="00671F03">
              <w:rPr>
                <w:rFonts w:ascii="Candara" w:hAnsi="Candara"/>
                <w:color w:val="auto"/>
              </w:rPr>
              <w:t xml:space="preserve">Kosilo v </w:t>
            </w:r>
            <w:r w:rsidR="008B6690" w:rsidRPr="00671F03">
              <w:rPr>
                <w:rFonts w:ascii="Candara" w:hAnsi="Candara"/>
                <w:color w:val="auto"/>
              </w:rPr>
              <w:t>Srednji šoli Izola</w:t>
            </w:r>
          </w:p>
        </w:tc>
      </w:tr>
    </w:tbl>
    <w:p w:rsidR="00ED153F" w:rsidRPr="00671F03" w:rsidRDefault="00ED153F" w:rsidP="009B57AF">
      <w:pPr>
        <w:spacing w:after="0"/>
        <w:jc w:val="both"/>
        <w:rPr>
          <w:rFonts w:ascii="Candara" w:hAnsi="Candara"/>
          <w:b/>
          <w:color w:val="auto"/>
          <w:u w:val="single"/>
        </w:rPr>
      </w:pPr>
    </w:p>
    <w:p w:rsidR="009B57AF" w:rsidRPr="00671F03" w:rsidRDefault="00973D44" w:rsidP="009B57AF">
      <w:pPr>
        <w:spacing w:after="0"/>
        <w:jc w:val="both"/>
        <w:rPr>
          <w:rFonts w:ascii="Candara" w:hAnsi="Candara"/>
          <w:b/>
          <w:color w:val="auto"/>
          <w:u w:val="single"/>
        </w:rPr>
      </w:pPr>
      <w:r w:rsidRPr="00671F03">
        <w:rPr>
          <w:rFonts w:ascii="Candara" w:hAnsi="Candara"/>
          <w:b/>
          <w:color w:val="auto"/>
          <w:u w:val="single"/>
        </w:rPr>
        <w:t xml:space="preserve">Rok prijave je </w:t>
      </w:r>
      <w:r w:rsidR="00311C00" w:rsidRPr="00671F03">
        <w:rPr>
          <w:rFonts w:ascii="Candara" w:hAnsi="Candara"/>
          <w:b/>
          <w:color w:val="auto"/>
          <w:u w:val="single"/>
        </w:rPr>
        <w:t>28</w:t>
      </w:r>
      <w:r w:rsidRPr="00671F03">
        <w:rPr>
          <w:rFonts w:ascii="Candara" w:hAnsi="Candara"/>
          <w:b/>
          <w:color w:val="auto"/>
          <w:u w:val="single"/>
        </w:rPr>
        <w:t>. maj 201</w:t>
      </w:r>
      <w:r w:rsidR="008B6690" w:rsidRPr="00671F03">
        <w:rPr>
          <w:rFonts w:ascii="Candara" w:hAnsi="Candara"/>
          <w:b/>
          <w:color w:val="auto"/>
          <w:u w:val="single"/>
        </w:rPr>
        <w:t>9</w:t>
      </w:r>
      <w:r w:rsidRPr="00671F03">
        <w:rPr>
          <w:rFonts w:ascii="Candara" w:hAnsi="Candara"/>
          <w:b/>
          <w:color w:val="auto"/>
          <w:u w:val="single"/>
        </w:rPr>
        <w:t xml:space="preserve">. </w:t>
      </w:r>
    </w:p>
    <w:p w:rsidR="009B57AF" w:rsidRPr="00671F03" w:rsidRDefault="00973D44" w:rsidP="009B57AF">
      <w:pPr>
        <w:spacing w:after="0"/>
        <w:rPr>
          <w:rFonts w:ascii="Candara" w:hAnsi="Candara"/>
          <w:color w:val="auto"/>
        </w:rPr>
      </w:pPr>
      <w:r w:rsidRPr="00671F03">
        <w:rPr>
          <w:rFonts w:ascii="Candara" w:hAnsi="Candara"/>
          <w:color w:val="auto"/>
        </w:rPr>
        <w:t>Izpolnjene prijavnice pošljite po pošti na</w:t>
      </w:r>
      <w:r w:rsidR="00E17EE2" w:rsidRPr="00671F03">
        <w:rPr>
          <w:rFonts w:ascii="Candara" w:hAnsi="Candara"/>
          <w:color w:val="auto"/>
        </w:rPr>
        <w:t xml:space="preserve"> e- </w:t>
      </w:r>
      <w:r w:rsidRPr="00671F03">
        <w:rPr>
          <w:rFonts w:ascii="Candara" w:hAnsi="Candara"/>
          <w:color w:val="auto"/>
        </w:rPr>
        <w:t>naslov:</w:t>
      </w:r>
      <w:r w:rsidR="009B57AF" w:rsidRPr="00671F03">
        <w:rPr>
          <w:rFonts w:ascii="Candara" w:hAnsi="Candara"/>
          <w:color w:val="auto"/>
        </w:rPr>
        <w:t xml:space="preserve"> </w:t>
      </w:r>
      <w:hyperlink r:id="rId7" w:history="1">
        <w:r w:rsidR="008B6690" w:rsidRPr="00671F03">
          <w:rPr>
            <w:rStyle w:val="Hiperpovezava"/>
            <w:rFonts w:ascii="Candara" w:hAnsi="Candara"/>
            <w:color w:val="auto"/>
          </w:rPr>
          <w:t>knjiznica.izola@guest.arnes.si</w:t>
        </w:r>
      </w:hyperlink>
      <w:r w:rsidR="008B6690" w:rsidRPr="00671F03">
        <w:rPr>
          <w:rFonts w:ascii="Candara" w:hAnsi="Candara"/>
          <w:color w:val="auto"/>
        </w:rPr>
        <w:t xml:space="preserve"> ali na</w:t>
      </w:r>
    </w:p>
    <w:p w:rsidR="00973D44" w:rsidRPr="00671F03" w:rsidRDefault="008B6690" w:rsidP="009B57AF">
      <w:pPr>
        <w:spacing w:after="0"/>
        <w:jc w:val="both"/>
        <w:rPr>
          <w:rFonts w:ascii="Candara" w:eastAsia="Times New Roman" w:hAnsi="Candara" w:cs="Arial"/>
          <w:bCs/>
          <w:color w:val="auto"/>
          <w:lang w:eastAsia="sl-SI"/>
        </w:rPr>
      </w:pPr>
      <w:r w:rsidRPr="00671F03">
        <w:rPr>
          <w:rFonts w:ascii="Candara" w:hAnsi="Candara"/>
          <w:color w:val="auto"/>
        </w:rPr>
        <w:t xml:space="preserve">MESTNA </w:t>
      </w:r>
      <w:hyperlink r:id="rId8" w:history="1">
        <w:r w:rsidR="00F8408B" w:rsidRPr="00671F03">
          <w:rPr>
            <w:rFonts w:ascii="Candara" w:eastAsia="Times New Roman" w:hAnsi="Candara" w:cs="Arial"/>
            <w:bCs/>
            <w:color w:val="auto"/>
            <w:spacing w:val="8"/>
            <w:lang w:eastAsia="sl-SI"/>
          </w:rPr>
          <w:t xml:space="preserve">KNJIŽNICA </w:t>
        </w:r>
      </w:hyperlink>
      <w:r w:rsidRPr="00671F03">
        <w:rPr>
          <w:rFonts w:ascii="Candara" w:eastAsia="Times New Roman" w:hAnsi="Candara" w:cs="Arial"/>
          <w:bCs/>
          <w:color w:val="auto"/>
          <w:spacing w:val="8"/>
          <w:lang w:eastAsia="sl-SI"/>
        </w:rPr>
        <w:t>IZOLA</w:t>
      </w:r>
      <w:r w:rsidR="00F8408B" w:rsidRPr="00671F03">
        <w:rPr>
          <w:rFonts w:ascii="Candara" w:eastAsia="Times New Roman" w:hAnsi="Candara" w:cs="Arial"/>
          <w:bCs/>
          <w:color w:val="auto"/>
          <w:spacing w:val="8"/>
          <w:lang w:eastAsia="sl-SI"/>
        </w:rPr>
        <w:t xml:space="preserve">, </w:t>
      </w:r>
      <w:r w:rsidRPr="00671F03">
        <w:rPr>
          <w:rFonts w:ascii="Candara" w:eastAsia="Times New Roman" w:hAnsi="Candara" w:cs="Arial"/>
          <w:bCs/>
          <w:color w:val="auto"/>
          <w:spacing w:val="8"/>
          <w:lang w:eastAsia="sl-SI"/>
        </w:rPr>
        <w:t>ulica Osvobodilne fronte 15, 6310 Izola.</w:t>
      </w:r>
    </w:p>
    <w:p w:rsidR="009B57AF" w:rsidRPr="00671F03" w:rsidRDefault="009B57AF" w:rsidP="009B57AF">
      <w:pPr>
        <w:spacing w:after="0"/>
        <w:jc w:val="both"/>
        <w:rPr>
          <w:rFonts w:ascii="Candara" w:hAnsi="Candara"/>
          <w:color w:val="auto"/>
        </w:rPr>
      </w:pPr>
    </w:p>
    <w:p w:rsidR="00973D44" w:rsidRPr="00671F03" w:rsidRDefault="00973D44" w:rsidP="009B57AF">
      <w:pPr>
        <w:spacing w:after="0"/>
        <w:rPr>
          <w:rFonts w:ascii="Candara" w:hAnsi="Candara" w:cs="Tahoma"/>
          <w:b/>
          <w:color w:val="auto"/>
        </w:rPr>
      </w:pPr>
      <w:r w:rsidRPr="00671F03">
        <w:rPr>
          <w:rFonts w:ascii="Candara" w:hAnsi="Candara" w:cs="Tahoma"/>
          <w:b/>
          <w:bCs/>
          <w:color w:val="auto"/>
          <w:sz w:val="24"/>
          <w:szCs w:val="24"/>
        </w:rPr>
        <w:t>Kotizacija</w:t>
      </w:r>
      <w:r w:rsidRPr="00671F03">
        <w:rPr>
          <w:rFonts w:ascii="Candara" w:hAnsi="Candara" w:cs="Tahoma"/>
          <w:color w:val="auto"/>
          <w:sz w:val="24"/>
          <w:szCs w:val="24"/>
        </w:rPr>
        <w:t> za člane DBP, ki imajo poravnano članarino za leto 201</w:t>
      </w:r>
      <w:r w:rsidR="008B6690" w:rsidRPr="00671F03">
        <w:rPr>
          <w:rFonts w:ascii="Candara" w:hAnsi="Candara" w:cs="Tahoma"/>
          <w:color w:val="auto"/>
          <w:sz w:val="24"/>
          <w:szCs w:val="24"/>
        </w:rPr>
        <w:t>9</w:t>
      </w:r>
      <w:r w:rsidRPr="00671F03">
        <w:rPr>
          <w:rFonts w:ascii="Candara" w:hAnsi="Candara" w:cs="Tahoma"/>
          <w:color w:val="auto"/>
          <w:sz w:val="24"/>
          <w:szCs w:val="24"/>
        </w:rPr>
        <w:t xml:space="preserve">, je </w:t>
      </w:r>
      <w:r w:rsidRPr="00671F03">
        <w:rPr>
          <w:rFonts w:ascii="Candara" w:hAnsi="Candara" w:cs="Tahoma"/>
          <w:b/>
          <w:color w:val="auto"/>
          <w:sz w:val="24"/>
          <w:szCs w:val="24"/>
        </w:rPr>
        <w:t>3</w:t>
      </w:r>
      <w:r w:rsidR="00C55C7B" w:rsidRPr="00671F03">
        <w:rPr>
          <w:rFonts w:ascii="Candara" w:hAnsi="Candara" w:cs="Tahoma"/>
          <w:b/>
          <w:color w:val="auto"/>
          <w:sz w:val="24"/>
          <w:szCs w:val="24"/>
        </w:rPr>
        <w:t>0</w:t>
      </w:r>
      <w:r w:rsidRPr="00671F03">
        <w:rPr>
          <w:rFonts w:ascii="Candara" w:hAnsi="Candara" w:cs="Tahoma"/>
          <w:b/>
          <w:color w:val="auto"/>
          <w:sz w:val="24"/>
          <w:szCs w:val="24"/>
        </w:rPr>
        <w:t xml:space="preserve"> €</w:t>
      </w:r>
      <w:r w:rsidRPr="00671F03">
        <w:rPr>
          <w:rFonts w:ascii="Candara" w:hAnsi="Candara" w:cs="Tahoma"/>
          <w:color w:val="auto"/>
          <w:sz w:val="24"/>
          <w:szCs w:val="24"/>
        </w:rPr>
        <w:t>,</w:t>
      </w:r>
      <w:r w:rsidR="004B5DA0" w:rsidRPr="00671F03">
        <w:rPr>
          <w:rFonts w:ascii="Candara" w:hAnsi="Candara" w:cs="Tahoma"/>
          <w:color w:val="auto"/>
          <w:sz w:val="24"/>
          <w:szCs w:val="24"/>
        </w:rPr>
        <w:br/>
      </w:r>
      <w:r w:rsidRPr="00671F03">
        <w:rPr>
          <w:rFonts w:ascii="Candara" w:hAnsi="Candara" w:cs="Tahoma"/>
          <w:color w:val="auto"/>
          <w:sz w:val="24"/>
          <w:szCs w:val="24"/>
        </w:rPr>
        <w:t xml:space="preserve">za nečlane pa </w:t>
      </w:r>
      <w:r w:rsidRPr="00671F03">
        <w:rPr>
          <w:rFonts w:ascii="Candara" w:hAnsi="Candara" w:cs="Tahoma"/>
          <w:b/>
          <w:color w:val="auto"/>
          <w:sz w:val="24"/>
          <w:szCs w:val="24"/>
        </w:rPr>
        <w:t>4</w:t>
      </w:r>
      <w:r w:rsidR="00C55C7B" w:rsidRPr="00671F03">
        <w:rPr>
          <w:rFonts w:ascii="Candara" w:hAnsi="Candara" w:cs="Tahoma"/>
          <w:b/>
          <w:color w:val="auto"/>
          <w:sz w:val="24"/>
          <w:szCs w:val="24"/>
        </w:rPr>
        <w:t>0</w:t>
      </w:r>
      <w:r w:rsidRPr="00671F03">
        <w:rPr>
          <w:rFonts w:ascii="Candara" w:hAnsi="Candara" w:cs="Tahoma"/>
          <w:b/>
          <w:color w:val="auto"/>
          <w:sz w:val="24"/>
          <w:szCs w:val="24"/>
        </w:rPr>
        <w:t xml:space="preserve"> €</w:t>
      </w:r>
      <w:r w:rsidRPr="00671F03">
        <w:rPr>
          <w:rFonts w:ascii="Candara" w:hAnsi="Candara" w:cs="Tahoma"/>
          <w:color w:val="auto"/>
          <w:sz w:val="24"/>
          <w:szCs w:val="24"/>
        </w:rPr>
        <w:t xml:space="preserve">. </w:t>
      </w:r>
      <w:r w:rsidR="00ED153F" w:rsidRPr="00671F03">
        <w:rPr>
          <w:rFonts w:ascii="Candara" w:hAnsi="Candara" w:cs="Tahoma"/>
          <w:b/>
          <w:bCs/>
          <w:color w:val="auto"/>
          <w:sz w:val="24"/>
          <w:szCs w:val="24"/>
        </w:rPr>
        <w:t xml:space="preserve">Kotizacijo vplačajte na </w:t>
      </w:r>
      <w:r w:rsidRPr="00671F03">
        <w:rPr>
          <w:rFonts w:ascii="Candara" w:hAnsi="Candara" w:cs="Tahoma"/>
          <w:b/>
          <w:bCs/>
          <w:color w:val="auto"/>
          <w:sz w:val="24"/>
          <w:szCs w:val="24"/>
        </w:rPr>
        <w:t>TR</w:t>
      </w:r>
      <w:r w:rsidR="00ED153F" w:rsidRPr="00671F03">
        <w:rPr>
          <w:rFonts w:ascii="Candara" w:hAnsi="Candara" w:cs="Tahoma"/>
          <w:b/>
          <w:bCs/>
          <w:color w:val="auto"/>
          <w:sz w:val="24"/>
          <w:szCs w:val="24"/>
        </w:rPr>
        <w:t xml:space="preserve">R DBP: SI56 1010 0003 5095 662 </w:t>
      </w:r>
      <w:r w:rsidRPr="00671F03">
        <w:rPr>
          <w:rFonts w:ascii="Candara" w:hAnsi="Candara" w:cs="Tahoma"/>
          <w:b/>
          <w:bCs/>
          <w:color w:val="auto"/>
          <w:sz w:val="24"/>
          <w:szCs w:val="24"/>
        </w:rPr>
        <w:t xml:space="preserve">do </w:t>
      </w:r>
      <w:r w:rsidR="00E17EE2" w:rsidRPr="00671F03">
        <w:rPr>
          <w:rFonts w:ascii="Candara" w:hAnsi="Candara" w:cs="Tahoma"/>
          <w:b/>
          <w:bCs/>
          <w:color w:val="auto"/>
          <w:sz w:val="24"/>
          <w:szCs w:val="24"/>
        </w:rPr>
        <w:t xml:space="preserve">četrtka, </w:t>
      </w:r>
      <w:r w:rsidRPr="00671F03">
        <w:rPr>
          <w:rFonts w:ascii="Candara" w:hAnsi="Candara" w:cs="Tahoma"/>
          <w:b/>
          <w:bCs/>
          <w:color w:val="auto"/>
          <w:sz w:val="24"/>
          <w:szCs w:val="24"/>
        </w:rPr>
        <w:t>3</w:t>
      </w:r>
      <w:r w:rsidR="00E17EE2" w:rsidRPr="00671F03">
        <w:rPr>
          <w:rFonts w:ascii="Candara" w:hAnsi="Candara" w:cs="Tahoma"/>
          <w:b/>
          <w:bCs/>
          <w:color w:val="auto"/>
          <w:sz w:val="24"/>
          <w:szCs w:val="24"/>
        </w:rPr>
        <w:t>0</w:t>
      </w:r>
      <w:r w:rsidRPr="00671F03">
        <w:rPr>
          <w:rFonts w:ascii="Candara" w:hAnsi="Candara" w:cs="Tahoma"/>
          <w:b/>
          <w:bCs/>
          <w:color w:val="auto"/>
          <w:sz w:val="24"/>
          <w:szCs w:val="24"/>
        </w:rPr>
        <w:t>. maja 201</w:t>
      </w:r>
      <w:r w:rsidR="00B72E82" w:rsidRPr="00671F03">
        <w:rPr>
          <w:rFonts w:ascii="Candara" w:hAnsi="Candara" w:cs="Tahoma"/>
          <w:b/>
          <w:bCs/>
          <w:color w:val="auto"/>
          <w:sz w:val="24"/>
          <w:szCs w:val="24"/>
        </w:rPr>
        <w:t>9</w:t>
      </w:r>
      <w:r w:rsidRPr="00671F03">
        <w:rPr>
          <w:rFonts w:ascii="Candara" w:hAnsi="Candara" w:cs="Tahoma"/>
          <w:b/>
          <w:bCs/>
          <w:color w:val="auto"/>
        </w:rPr>
        <w:t>.</w:t>
      </w:r>
    </w:p>
    <w:p w:rsidR="009B57AF" w:rsidRPr="00671F03" w:rsidRDefault="009B57AF" w:rsidP="009B57AF">
      <w:pPr>
        <w:spacing w:after="0"/>
        <w:ind w:left="708" w:firstLine="708"/>
        <w:jc w:val="both"/>
        <w:rPr>
          <w:rFonts w:ascii="Candara" w:hAnsi="Candara"/>
          <w:color w:val="auto"/>
        </w:rPr>
      </w:pPr>
    </w:p>
    <w:p w:rsidR="00973D44" w:rsidRPr="00671F03" w:rsidRDefault="00973D44" w:rsidP="00E17EE2">
      <w:pPr>
        <w:spacing w:after="0"/>
        <w:ind w:left="708" w:hanging="708"/>
        <w:jc w:val="both"/>
        <w:rPr>
          <w:rFonts w:ascii="Candara" w:hAnsi="Candara"/>
          <w:color w:val="auto"/>
        </w:rPr>
      </w:pPr>
      <w:r w:rsidRPr="00671F03">
        <w:rPr>
          <w:rFonts w:ascii="Candara" w:hAnsi="Candara"/>
          <w:color w:val="auto"/>
        </w:rPr>
        <w:t>Prijazen pozdrav,</w:t>
      </w:r>
    </w:p>
    <w:p w:rsidR="007A0ABB" w:rsidRPr="00671F03" w:rsidRDefault="00973D44" w:rsidP="009B57AF">
      <w:pPr>
        <w:spacing w:after="0"/>
        <w:ind w:firstLine="5812"/>
        <w:rPr>
          <w:rFonts w:ascii="Candara" w:hAnsi="Candara"/>
          <w:color w:val="auto"/>
        </w:rPr>
      </w:pPr>
      <w:r w:rsidRPr="00671F03">
        <w:rPr>
          <w:rFonts w:ascii="Candara" w:hAnsi="Candara"/>
          <w:color w:val="auto"/>
        </w:rPr>
        <w:t xml:space="preserve">Irena Škvarč, </w:t>
      </w:r>
    </w:p>
    <w:p w:rsidR="009C3A48" w:rsidRPr="00671F03" w:rsidRDefault="00973D44" w:rsidP="009B57AF">
      <w:pPr>
        <w:spacing w:after="0"/>
        <w:ind w:firstLine="5812"/>
        <w:rPr>
          <w:rFonts w:ascii="Candara" w:hAnsi="Candara"/>
          <w:color w:val="auto"/>
        </w:rPr>
      </w:pPr>
      <w:r w:rsidRPr="00671F03">
        <w:rPr>
          <w:rFonts w:ascii="Candara" w:hAnsi="Candara"/>
          <w:color w:val="auto"/>
        </w:rPr>
        <w:t>predsednica DBP</w:t>
      </w:r>
      <w:r w:rsidR="007A0ABB" w:rsidRPr="00671F03">
        <w:rPr>
          <w:rFonts w:ascii="Candara" w:hAnsi="Candara"/>
          <w:color w:val="auto"/>
        </w:rPr>
        <w:t>N</w:t>
      </w:r>
      <w:r w:rsidRPr="00671F03">
        <w:rPr>
          <w:rFonts w:ascii="Candara" w:hAnsi="Candara"/>
          <w:color w:val="auto"/>
        </w:rPr>
        <w:t xml:space="preserve">          </w:t>
      </w:r>
    </w:p>
    <w:p w:rsidR="00C41F55" w:rsidRPr="00671F03" w:rsidRDefault="00C41F55" w:rsidP="00276887">
      <w:pPr>
        <w:pStyle w:val="Naslov1"/>
        <w:numPr>
          <w:ilvl w:val="0"/>
          <w:numId w:val="0"/>
        </w:numPr>
        <w:jc w:val="center"/>
        <w:rPr>
          <w:rFonts w:ascii="Candara" w:hAnsi="Candara"/>
          <w:b/>
          <w:bCs/>
          <w:color w:val="auto"/>
        </w:rPr>
      </w:pPr>
    </w:p>
    <w:p w:rsidR="00B140C0" w:rsidRPr="00671F03" w:rsidRDefault="00B140C0" w:rsidP="00B140C0">
      <w:pPr>
        <w:rPr>
          <w:color w:val="auto"/>
        </w:rPr>
      </w:pPr>
    </w:p>
    <w:p w:rsidR="009C3A48" w:rsidRPr="00671F03" w:rsidRDefault="009C3A48" w:rsidP="00276887">
      <w:pPr>
        <w:pStyle w:val="Naslov1"/>
        <w:numPr>
          <w:ilvl w:val="0"/>
          <w:numId w:val="0"/>
        </w:numPr>
        <w:jc w:val="center"/>
        <w:rPr>
          <w:rFonts w:ascii="Candara" w:hAnsi="Candara"/>
          <w:b/>
          <w:bCs/>
          <w:color w:val="auto"/>
        </w:rPr>
      </w:pPr>
      <w:r w:rsidRPr="00671F03">
        <w:rPr>
          <w:rFonts w:ascii="Candara" w:hAnsi="Candara"/>
          <w:b/>
          <w:bCs/>
          <w:color w:val="auto"/>
        </w:rPr>
        <w:t xml:space="preserve">Strokovno srečanje z občnim zborom </w:t>
      </w:r>
    </w:p>
    <w:p w:rsidR="009C3A48" w:rsidRPr="00671F03" w:rsidRDefault="009C3A48" w:rsidP="00276887">
      <w:pPr>
        <w:pStyle w:val="Naslov1"/>
        <w:numPr>
          <w:ilvl w:val="0"/>
          <w:numId w:val="0"/>
        </w:numPr>
        <w:jc w:val="center"/>
        <w:rPr>
          <w:rFonts w:ascii="Candara" w:hAnsi="Candara"/>
          <w:b/>
          <w:bCs/>
          <w:color w:val="auto"/>
        </w:rPr>
      </w:pPr>
      <w:r w:rsidRPr="00671F03">
        <w:rPr>
          <w:rFonts w:ascii="Candara" w:hAnsi="Candara"/>
          <w:b/>
          <w:bCs/>
          <w:color w:val="auto"/>
        </w:rPr>
        <w:t>Društva bibliotekarjev Primorske in Notranjske</w:t>
      </w:r>
    </w:p>
    <w:p w:rsidR="009C3A48" w:rsidRPr="00671F03" w:rsidRDefault="00B140C0" w:rsidP="00B140C0">
      <w:pPr>
        <w:jc w:val="center"/>
        <w:rPr>
          <w:rFonts w:ascii="Candara" w:hAnsi="Candara"/>
          <w:b/>
          <w:color w:val="auto"/>
          <w:sz w:val="32"/>
          <w:szCs w:val="32"/>
        </w:rPr>
      </w:pPr>
      <w:r w:rsidRPr="00671F03">
        <w:rPr>
          <w:rFonts w:ascii="Candara" w:hAnsi="Candara"/>
          <w:b/>
          <w:color w:val="auto"/>
          <w:sz w:val="32"/>
          <w:szCs w:val="32"/>
        </w:rPr>
        <w:t xml:space="preserve">Mestna knjižnica Izola, </w:t>
      </w:r>
      <w:r w:rsidRPr="00671F03">
        <w:rPr>
          <w:rFonts w:ascii="Candara" w:hAnsi="Candara"/>
          <w:b/>
          <w:bCs/>
          <w:color w:val="auto"/>
          <w:sz w:val="32"/>
          <w:szCs w:val="32"/>
        </w:rPr>
        <w:t>petek, 7</w:t>
      </w:r>
      <w:r w:rsidR="009C3A48" w:rsidRPr="00671F03">
        <w:rPr>
          <w:rFonts w:ascii="Candara" w:hAnsi="Candara"/>
          <w:b/>
          <w:bCs/>
          <w:color w:val="auto"/>
          <w:sz w:val="32"/>
          <w:szCs w:val="32"/>
        </w:rPr>
        <w:t>. junij 201</w:t>
      </w:r>
      <w:r w:rsidRPr="00671F03">
        <w:rPr>
          <w:rFonts w:ascii="Candara" w:hAnsi="Candara"/>
          <w:b/>
          <w:bCs/>
          <w:color w:val="auto"/>
          <w:sz w:val="32"/>
          <w:szCs w:val="32"/>
        </w:rPr>
        <w:t>9</w:t>
      </w:r>
    </w:p>
    <w:p w:rsidR="00B140C0" w:rsidRPr="00671F03" w:rsidRDefault="00B140C0" w:rsidP="00B140C0">
      <w:pPr>
        <w:pStyle w:val="Naslov1"/>
        <w:numPr>
          <w:ilvl w:val="0"/>
          <w:numId w:val="0"/>
        </w:numPr>
        <w:jc w:val="center"/>
        <w:rPr>
          <w:rFonts w:ascii="Candara" w:hAnsi="Candara"/>
          <w:b/>
          <w:bCs/>
          <w:color w:val="auto"/>
          <w:sz w:val="28"/>
          <w:szCs w:val="28"/>
        </w:rPr>
      </w:pPr>
      <w:r w:rsidRPr="00671F03">
        <w:rPr>
          <w:rFonts w:ascii="Candara" w:hAnsi="Candara"/>
          <w:b/>
          <w:bCs/>
          <w:color w:val="auto"/>
          <w:sz w:val="28"/>
          <w:szCs w:val="28"/>
        </w:rPr>
        <w:t>Prijavnica - posamezniki</w:t>
      </w:r>
    </w:p>
    <w:p w:rsidR="00E17CFF" w:rsidRPr="00671F03" w:rsidRDefault="00E17CFF" w:rsidP="00276887">
      <w:pPr>
        <w:spacing w:after="0"/>
        <w:rPr>
          <w:rFonts w:ascii="Candara" w:hAnsi="Candara"/>
          <w:color w:val="auto"/>
        </w:rPr>
      </w:pPr>
    </w:p>
    <w:p w:rsidR="00E17CFF" w:rsidRPr="00671F03" w:rsidRDefault="00E17CFF" w:rsidP="00276887">
      <w:pPr>
        <w:spacing w:after="0"/>
        <w:rPr>
          <w:rFonts w:ascii="Candara" w:hAnsi="Candara"/>
          <w:color w:val="auto"/>
        </w:rPr>
      </w:pPr>
    </w:p>
    <w:tbl>
      <w:tblPr>
        <w:tblW w:w="0" w:type="auto"/>
        <w:tblLook w:val="04A0" w:firstRow="1" w:lastRow="0" w:firstColumn="1" w:lastColumn="0" w:noHBand="0" w:noVBand="1"/>
      </w:tblPr>
      <w:tblGrid>
        <w:gridCol w:w="2660"/>
        <w:gridCol w:w="2183"/>
        <w:gridCol w:w="1092"/>
        <w:gridCol w:w="1091"/>
        <w:gridCol w:w="2184"/>
      </w:tblGrid>
      <w:tr w:rsidR="00671F03" w:rsidRPr="00671F03" w:rsidTr="004D5923">
        <w:tc>
          <w:tcPr>
            <w:tcW w:w="2660" w:type="dxa"/>
            <w:shd w:val="clear" w:color="auto" w:fill="auto"/>
          </w:tcPr>
          <w:p w:rsidR="009C3A48" w:rsidRPr="00671F03" w:rsidRDefault="009C3A48" w:rsidP="00E17CFF">
            <w:pPr>
              <w:spacing w:before="240" w:after="0"/>
              <w:rPr>
                <w:rFonts w:ascii="Candara" w:hAnsi="Candara"/>
                <w:color w:val="auto"/>
                <w:sz w:val="28"/>
                <w:szCs w:val="28"/>
              </w:rPr>
            </w:pPr>
            <w:r w:rsidRPr="00671F03">
              <w:rPr>
                <w:rFonts w:ascii="Candara" w:hAnsi="Candara"/>
                <w:color w:val="auto"/>
                <w:sz w:val="28"/>
                <w:szCs w:val="28"/>
              </w:rPr>
              <w:t>Ime in priimek:</w:t>
            </w:r>
          </w:p>
        </w:tc>
        <w:tc>
          <w:tcPr>
            <w:tcW w:w="6550" w:type="dxa"/>
            <w:gridSpan w:val="4"/>
            <w:tcBorders>
              <w:bottom w:val="single" w:sz="4" w:space="0" w:color="auto"/>
            </w:tcBorders>
            <w:shd w:val="clear" w:color="auto" w:fill="auto"/>
          </w:tcPr>
          <w:p w:rsidR="009C3A48" w:rsidRPr="00671F03" w:rsidRDefault="009C3A48" w:rsidP="00E17CFF">
            <w:pPr>
              <w:spacing w:before="240" w:after="0"/>
              <w:rPr>
                <w:rFonts w:ascii="Candara" w:hAnsi="Candara"/>
                <w:color w:val="auto"/>
                <w:sz w:val="28"/>
                <w:szCs w:val="28"/>
              </w:rPr>
            </w:pPr>
          </w:p>
        </w:tc>
      </w:tr>
      <w:tr w:rsidR="00671F03" w:rsidRPr="00671F03" w:rsidTr="004D5923">
        <w:tc>
          <w:tcPr>
            <w:tcW w:w="2660" w:type="dxa"/>
            <w:shd w:val="clear" w:color="auto" w:fill="auto"/>
          </w:tcPr>
          <w:p w:rsidR="009C3A48" w:rsidRPr="00671F03" w:rsidRDefault="009C3A48" w:rsidP="00E17CFF">
            <w:pPr>
              <w:spacing w:before="240" w:after="0"/>
              <w:rPr>
                <w:rFonts w:ascii="Candara" w:hAnsi="Candara"/>
                <w:color w:val="auto"/>
                <w:sz w:val="28"/>
                <w:szCs w:val="28"/>
              </w:rPr>
            </w:pPr>
            <w:r w:rsidRPr="00671F03">
              <w:rPr>
                <w:rFonts w:ascii="Candara" w:hAnsi="Candara"/>
                <w:color w:val="auto"/>
                <w:sz w:val="28"/>
                <w:szCs w:val="28"/>
              </w:rPr>
              <w:t>Naslov (domači):</w:t>
            </w:r>
          </w:p>
        </w:tc>
        <w:tc>
          <w:tcPr>
            <w:tcW w:w="6550" w:type="dxa"/>
            <w:gridSpan w:val="4"/>
            <w:tcBorders>
              <w:top w:val="single" w:sz="4" w:space="0" w:color="auto"/>
              <w:bottom w:val="single" w:sz="4" w:space="0" w:color="auto"/>
            </w:tcBorders>
            <w:shd w:val="clear" w:color="auto" w:fill="auto"/>
          </w:tcPr>
          <w:p w:rsidR="009C3A48" w:rsidRPr="00671F03" w:rsidRDefault="009C3A48" w:rsidP="00E17CFF">
            <w:pPr>
              <w:spacing w:before="240" w:after="0"/>
              <w:rPr>
                <w:rFonts w:ascii="Candara" w:hAnsi="Candara"/>
                <w:color w:val="auto"/>
                <w:sz w:val="28"/>
                <w:szCs w:val="28"/>
              </w:rPr>
            </w:pPr>
          </w:p>
        </w:tc>
      </w:tr>
      <w:tr w:rsidR="00671F03" w:rsidRPr="00671F03" w:rsidTr="004D5923">
        <w:tc>
          <w:tcPr>
            <w:tcW w:w="2660" w:type="dxa"/>
            <w:shd w:val="clear" w:color="auto" w:fill="auto"/>
          </w:tcPr>
          <w:p w:rsidR="009C3A48" w:rsidRPr="00671F03" w:rsidRDefault="009C3A48" w:rsidP="00E17CFF">
            <w:pPr>
              <w:spacing w:before="240" w:after="0"/>
              <w:rPr>
                <w:rFonts w:ascii="Candara" w:hAnsi="Candara"/>
                <w:color w:val="auto"/>
                <w:sz w:val="28"/>
                <w:szCs w:val="28"/>
              </w:rPr>
            </w:pPr>
            <w:r w:rsidRPr="00671F03">
              <w:rPr>
                <w:rFonts w:ascii="Candara" w:hAnsi="Candara"/>
                <w:color w:val="auto"/>
                <w:sz w:val="28"/>
                <w:szCs w:val="28"/>
              </w:rPr>
              <w:t>e-naslov:</w:t>
            </w:r>
          </w:p>
        </w:tc>
        <w:tc>
          <w:tcPr>
            <w:tcW w:w="6550" w:type="dxa"/>
            <w:gridSpan w:val="4"/>
            <w:tcBorders>
              <w:top w:val="single" w:sz="4" w:space="0" w:color="auto"/>
              <w:bottom w:val="single" w:sz="4" w:space="0" w:color="auto"/>
            </w:tcBorders>
            <w:shd w:val="clear" w:color="auto" w:fill="auto"/>
          </w:tcPr>
          <w:p w:rsidR="009C3A48" w:rsidRPr="00671F03" w:rsidRDefault="009C3A48" w:rsidP="00E17CFF">
            <w:pPr>
              <w:spacing w:before="240" w:after="0"/>
              <w:rPr>
                <w:rFonts w:ascii="Candara" w:hAnsi="Candara"/>
                <w:color w:val="auto"/>
                <w:sz w:val="28"/>
                <w:szCs w:val="28"/>
              </w:rPr>
            </w:pPr>
          </w:p>
        </w:tc>
      </w:tr>
      <w:tr w:rsidR="00671F03" w:rsidRPr="00671F03" w:rsidTr="004D5923">
        <w:tc>
          <w:tcPr>
            <w:tcW w:w="2660" w:type="dxa"/>
            <w:shd w:val="clear" w:color="auto" w:fill="auto"/>
          </w:tcPr>
          <w:p w:rsidR="009C3A48" w:rsidRPr="00671F03" w:rsidRDefault="009C3A48" w:rsidP="00E17CFF">
            <w:pPr>
              <w:spacing w:before="240" w:after="0"/>
              <w:rPr>
                <w:rFonts w:ascii="Candara" w:hAnsi="Candara"/>
                <w:color w:val="auto"/>
              </w:rPr>
            </w:pPr>
            <w:r w:rsidRPr="00671F03">
              <w:rPr>
                <w:rFonts w:ascii="Candara" w:hAnsi="Candara"/>
                <w:color w:val="auto"/>
              </w:rPr>
              <w:t>Član društva DBP</w:t>
            </w:r>
            <w:r w:rsidR="00105A8A" w:rsidRPr="00671F03">
              <w:rPr>
                <w:rFonts w:ascii="Candara" w:hAnsi="Candara"/>
                <w:color w:val="auto"/>
              </w:rPr>
              <w:t>N</w:t>
            </w:r>
            <w:r w:rsidRPr="00671F03">
              <w:rPr>
                <w:rFonts w:ascii="Candara" w:hAnsi="Candara"/>
                <w:color w:val="auto"/>
              </w:rPr>
              <w:t>:</w:t>
            </w:r>
          </w:p>
        </w:tc>
        <w:tc>
          <w:tcPr>
            <w:tcW w:w="3275" w:type="dxa"/>
            <w:gridSpan w:val="2"/>
            <w:tcBorders>
              <w:top w:val="single" w:sz="4" w:space="0" w:color="auto"/>
            </w:tcBorders>
            <w:shd w:val="clear" w:color="auto" w:fill="auto"/>
          </w:tcPr>
          <w:p w:rsidR="009C3A48" w:rsidRPr="00671F03" w:rsidRDefault="009C3A48" w:rsidP="00E17CFF">
            <w:pPr>
              <w:spacing w:before="240" w:after="0"/>
              <w:jc w:val="center"/>
              <w:rPr>
                <w:rFonts w:ascii="Candara" w:hAnsi="Candara"/>
                <w:color w:val="auto"/>
              </w:rPr>
            </w:pPr>
            <w:r w:rsidRPr="00671F03">
              <w:rPr>
                <w:rFonts w:ascii="Candara" w:hAnsi="Candara"/>
                <w:color w:val="auto"/>
              </w:rPr>
              <w:t>DA</w:t>
            </w:r>
          </w:p>
        </w:tc>
        <w:tc>
          <w:tcPr>
            <w:tcW w:w="3275" w:type="dxa"/>
            <w:gridSpan w:val="2"/>
            <w:tcBorders>
              <w:top w:val="single" w:sz="4" w:space="0" w:color="auto"/>
            </w:tcBorders>
            <w:shd w:val="clear" w:color="auto" w:fill="auto"/>
          </w:tcPr>
          <w:p w:rsidR="009C3A48" w:rsidRPr="00671F03" w:rsidRDefault="009C3A48" w:rsidP="00E17CFF">
            <w:pPr>
              <w:spacing w:before="240" w:after="0"/>
              <w:jc w:val="center"/>
              <w:rPr>
                <w:rFonts w:ascii="Candara" w:hAnsi="Candara"/>
                <w:color w:val="auto"/>
              </w:rPr>
            </w:pPr>
            <w:r w:rsidRPr="00671F03">
              <w:rPr>
                <w:rFonts w:ascii="Candara" w:hAnsi="Candara"/>
                <w:color w:val="auto"/>
              </w:rPr>
              <w:t>NE</w:t>
            </w:r>
          </w:p>
        </w:tc>
      </w:tr>
      <w:tr w:rsidR="00671F03" w:rsidRPr="00671F03" w:rsidTr="004D5923">
        <w:tc>
          <w:tcPr>
            <w:tcW w:w="2660" w:type="dxa"/>
            <w:shd w:val="clear" w:color="auto" w:fill="auto"/>
          </w:tcPr>
          <w:p w:rsidR="009C3A48" w:rsidRPr="00671F03" w:rsidRDefault="009C3A48" w:rsidP="00E17CFF">
            <w:pPr>
              <w:spacing w:before="240" w:after="0"/>
              <w:rPr>
                <w:rFonts w:ascii="Candara" w:hAnsi="Candara"/>
                <w:color w:val="auto"/>
              </w:rPr>
            </w:pPr>
            <w:r w:rsidRPr="00671F03">
              <w:rPr>
                <w:rFonts w:ascii="Candara" w:hAnsi="Candara"/>
                <w:color w:val="auto"/>
              </w:rPr>
              <w:t>Kosilo (obkrožite):</w:t>
            </w:r>
          </w:p>
        </w:tc>
        <w:tc>
          <w:tcPr>
            <w:tcW w:w="2183" w:type="dxa"/>
            <w:shd w:val="clear" w:color="auto" w:fill="auto"/>
          </w:tcPr>
          <w:p w:rsidR="009C3A48" w:rsidRPr="00671F03" w:rsidRDefault="009C3A48" w:rsidP="00E17CFF">
            <w:pPr>
              <w:spacing w:before="240" w:after="0"/>
              <w:jc w:val="center"/>
              <w:rPr>
                <w:rFonts w:ascii="Candara" w:hAnsi="Candara"/>
                <w:color w:val="auto"/>
              </w:rPr>
            </w:pPr>
            <w:r w:rsidRPr="00671F03">
              <w:rPr>
                <w:rFonts w:ascii="Candara" w:hAnsi="Candara"/>
                <w:color w:val="auto"/>
              </w:rPr>
              <w:t>Menu 1</w:t>
            </w:r>
          </w:p>
        </w:tc>
        <w:tc>
          <w:tcPr>
            <w:tcW w:w="2183" w:type="dxa"/>
            <w:gridSpan w:val="2"/>
            <w:shd w:val="clear" w:color="auto" w:fill="auto"/>
          </w:tcPr>
          <w:p w:rsidR="009C3A48" w:rsidRPr="00671F03" w:rsidRDefault="009C3A48" w:rsidP="00E17CFF">
            <w:pPr>
              <w:spacing w:before="240" w:after="0"/>
              <w:jc w:val="center"/>
              <w:rPr>
                <w:rFonts w:ascii="Candara" w:hAnsi="Candara"/>
                <w:color w:val="auto"/>
              </w:rPr>
            </w:pPr>
            <w:r w:rsidRPr="00671F03">
              <w:rPr>
                <w:rFonts w:ascii="Candara" w:hAnsi="Candara"/>
                <w:color w:val="auto"/>
              </w:rPr>
              <w:t>Menu 2</w:t>
            </w:r>
          </w:p>
        </w:tc>
        <w:tc>
          <w:tcPr>
            <w:tcW w:w="2184" w:type="dxa"/>
            <w:shd w:val="clear" w:color="auto" w:fill="auto"/>
          </w:tcPr>
          <w:p w:rsidR="009C3A48" w:rsidRPr="00671F03" w:rsidRDefault="009C3A48" w:rsidP="00E17CFF">
            <w:pPr>
              <w:spacing w:before="240" w:after="0"/>
              <w:jc w:val="center"/>
              <w:rPr>
                <w:rFonts w:ascii="Candara" w:hAnsi="Candara"/>
                <w:color w:val="auto"/>
              </w:rPr>
            </w:pPr>
            <w:r w:rsidRPr="00671F03">
              <w:rPr>
                <w:rFonts w:ascii="Candara" w:hAnsi="Candara"/>
                <w:color w:val="auto"/>
              </w:rPr>
              <w:t>Menu 3</w:t>
            </w:r>
          </w:p>
        </w:tc>
      </w:tr>
      <w:tr w:rsidR="00B72E82" w:rsidRPr="00671F03" w:rsidTr="00B72E82">
        <w:tc>
          <w:tcPr>
            <w:tcW w:w="2660" w:type="dxa"/>
            <w:shd w:val="clear" w:color="auto" w:fill="auto"/>
          </w:tcPr>
          <w:p w:rsidR="00B72E82" w:rsidRPr="00671F03" w:rsidRDefault="00B72E82" w:rsidP="00D523A5">
            <w:pPr>
              <w:spacing w:before="240" w:after="0"/>
              <w:rPr>
                <w:rFonts w:ascii="Candara" w:hAnsi="Candara"/>
                <w:color w:val="auto"/>
              </w:rPr>
            </w:pPr>
            <w:r w:rsidRPr="00671F03">
              <w:rPr>
                <w:rFonts w:ascii="Candara" w:hAnsi="Candara"/>
                <w:color w:val="auto"/>
              </w:rPr>
              <w:t>Program od 12.00</w:t>
            </w:r>
            <w:r w:rsidR="00982F81" w:rsidRPr="00671F03">
              <w:rPr>
                <w:rFonts w:ascii="Candara" w:hAnsi="Candara"/>
                <w:color w:val="auto"/>
              </w:rPr>
              <w:t xml:space="preserve"> </w:t>
            </w:r>
            <w:r w:rsidRPr="00671F03">
              <w:rPr>
                <w:rFonts w:ascii="Candara" w:hAnsi="Candara"/>
                <w:color w:val="auto"/>
              </w:rPr>
              <w:t xml:space="preserve"> do 14.00</w:t>
            </w:r>
            <w:r w:rsidR="00982F81" w:rsidRPr="00671F03">
              <w:rPr>
                <w:rFonts w:ascii="Candara" w:hAnsi="Candara"/>
                <w:color w:val="auto"/>
              </w:rPr>
              <w:t xml:space="preserve"> </w:t>
            </w:r>
            <w:r w:rsidRPr="00671F03">
              <w:rPr>
                <w:rFonts w:ascii="Candara" w:hAnsi="Candara"/>
                <w:color w:val="auto"/>
              </w:rPr>
              <w:t xml:space="preserve">  (obkrožite):</w:t>
            </w:r>
          </w:p>
        </w:tc>
        <w:tc>
          <w:tcPr>
            <w:tcW w:w="2183" w:type="dxa"/>
            <w:shd w:val="clear" w:color="auto" w:fill="auto"/>
          </w:tcPr>
          <w:p w:rsidR="00B72E82" w:rsidRPr="00671F03" w:rsidRDefault="00B72E82" w:rsidP="004E008E">
            <w:pPr>
              <w:spacing w:before="240" w:after="0"/>
              <w:jc w:val="center"/>
              <w:rPr>
                <w:rFonts w:ascii="Candara" w:hAnsi="Candara"/>
                <w:color w:val="auto"/>
              </w:rPr>
            </w:pPr>
            <w:r w:rsidRPr="00671F03">
              <w:rPr>
                <w:rFonts w:ascii="Candara" w:hAnsi="Candara"/>
                <w:color w:val="auto"/>
              </w:rPr>
              <w:t>Hiša morja 1</w:t>
            </w:r>
          </w:p>
        </w:tc>
        <w:tc>
          <w:tcPr>
            <w:tcW w:w="2183" w:type="dxa"/>
            <w:gridSpan w:val="2"/>
            <w:shd w:val="clear" w:color="auto" w:fill="auto"/>
          </w:tcPr>
          <w:p w:rsidR="00B72E82" w:rsidRPr="00671F03" w:rsidRDefault="00B72E82" w:rsidP="004E008E">
            <w:pPr>
              <w:spacing w:before="240" w:after="0"/>
              <w:jc w:val="center"/>
              <w:rPr>
                <w:rFonts w:ascii="Candara" w:hAnsi="Candara"/>
                <w:color w:val="auto"/>
              </w:rPr>
            </w:pPr>
            <w:r w:rsidRPr="00671F03">
              <w:rPr>
                <w:rFonts w:ascii="Candara" w:hAnsi="Candara"/>
                <w:color w:val="auto"/>
              </w:rPr>
              <w:t>Arheološki park 2</w:t>
            </w:r>
          </w:p>
        </w:tc>
        <w:tc>
          <w:tcPr>
            <w:tcW w:w="2184" w:type="dxa"/>
            <w:shd w:val="clear" w:color="auto" w:fill="auto"/>
          </w:tcPr>
          <w:p w:rsidR="00B72E82" w:rsidRPr="00671F03" w:rsidRDefault="00B72E82" w:rsidP="004E008E">
            <w:pPr>
              <w:spacing w:before="240" w:after="0"/>
              <w:jc w:val="center"/>
              <w:rPr>
                <w:rFonts w:ascii="Candara" w:hAnsi="Candara"/>
                <w:color w:val="auto"/>
              </w:rPr>
            </w:pPr>
            <w:r w:rsidRPr="00671F03">
              <w:rPr>
                <w:rFonts w:ascii="Candara" w:hAnsi="Candara"/>
                <w:color w:val="auto"/>
              </w:rPr>
              <w:t>Pohod 3</w:t>
            </w:r>
          </w:p>
        </w:tc>
      </w:tr>
    </w:tbl>
    <w:p w:rsidR="009C3A48" w:rsidRPr="00671F03" w:rsidRDefault="009C3A48" w:rsidP="00276887">
      <w:pPr>
        <w:spacing w:after="0"/>
        <w:rPr>
          <w:rFonts w:ascii="Candara" w:hAnsi="Candara"/>
          <w:color w:val="auto"/>
          <w:sz w:val="24"/>
        </w:rPr>
      </w:pPr>
    </w:p>
    <w:p w:rsidR="00B72E82" w:rsidRPr="00671F03" w:rsidRDefault="00B72E82" w:rsidP="00276887">
      <w:pPr>
        <w:spacing w:after="0"/>
        <w:rPr>
          <w:rFonts w:ascii="Candara" w:hAnsi="Candara"/>
          <w:color w:val="auto"/>
          <w:sz w:val="24"/>
        </w:rPr>
      </w:pPr>
    </w:p>
    <w:p w:rsidR="00B72E82" w:rsidRPr="00671F03" w:rsidRDefault="00B72E82" w:rsidP="00276887">
      <w:pPr>
        <w:spacing w:after="0"/>
        <w:rPr>
          <w:rFonts w:ascii="Candara" w:hAnsi="Candara"/>
          <w:color w:val="auto"/>
          <w:sz w:val="24"/>
        </w:rPr>
      </w:pPr>
    </w:p>
    <w:p w:rsidR="00105A8A" w:rsidRPr="00671F03" w:rsidRDefault="00105A8A" w:rsidP="00276887">
      <w:pPr>
        <w:spacing w:after="0"/>
        <w:rPr>
          <w:rFonts w:ascii="Candara" w:hAnsi="Candara"/>
          <w:color w:val="auto"/>
          <w:sz w:val="24"/>
        </w:rPr>
      </w:pPr>
    </w:p>
    <w:p w:rsidR="009C3A48" w:rsidRPr="00671F03" w:rsidRDefault="009C3A48" w:rsidP="00276887">
      <w:pPr>
        <w:spacing w:after="0"/>
        <w:rPr>
          <w:rFonts w:ascii="Candara" w:hAnsi="Candara"/>
          <w:color w:val="auto"/>
          <w:sz w:val="24"/>
          <w:szCs w:val="24"/>
        </w:rPr>
      </w:pPr>
      <w:r w:rsidRPr="00671F03">
        <w:rPr>
          <w:rFonts w:ascii="Candara" w:hAnsi="Candara"/>
          <w:color w:val="auto"/>
          <w:sz w:val="24"/>
          <w:szCs w:val="24"/>
        </w:rPr>
        <w:t xml:space="preserve">Datum: </w:t>
      </w:r>
      <w:r w:rsidR="00105A8A" w:rsidRPr="00671F03">
        <w:rPr>
          <w:rFonts w:ascii="Candara" w:hAnsi="Candara"/>
          <w:color w:val="auto"/>
          <w:sz w:val="24"/>
          <w:szCs w:val="24"/>
        </w:rPr>
        <w:t xml:space="preserve">_____________________            </w:t>
      </w:r>
      <w:r w:rsidRPr="00671F03">
        <w:rPr>
          <w:rFonts w:ascii="Candara" w:hAnsi="Candara"/>
          <w:color w:val="auto"/>
          <w:sz w:val="24"/>
          <w:szCs w:val="24"/>
        </w:rPr>
        <w:t>Podpis:</w:t>
      </w:r>
      <w:r w:rsidR="00105A8A" w:rsidRPr="00671F03">
        <w:rPr>
          <w:rFonts w:ascii="Candara" w:hAnsi="Candara"/>
          <w:color w:val="auto"/>
          <w:sz w:val="24"/>
          <w:szCs w:val="24"/>
        </w:rPr>
        <w:t xml:space="preserve"> ________________________________</w:t>
      </w:r>
      <w:r w:rsidRPr="00671F03">
        <w:rPr>
          <w:rFonts w:ascii="Candara" w:hAnsi="Candara"/>
          <w:color w:val="auto"/>
          <w:sz w:val="24"/>
          <w:szCs w:val="24"/>
        </w:rPr>
        <w:t xml:space="preserve"> </w:t>
      </w:r>
    </w:p>
    <w:p w:rsidR="00105A8A" w:rsidRPr="00671F03" w:rsidRDefault="00105A8A" w:rsidP="00276887">
      <w:pPr>
        <w:spacing w:after="0"/>
        <w:jc w:val="both"/>
        <w:rPr>
          <w:rFonts w:ascii="Candara" w:hAnsi="Candara"/>
          <w:color w:val="auto"/>
          <w:sz w:val="24"/>
          <w:szCs w:val="24"/>
        </w:rPr>
      </w:pPr>
    </w:p>
    <w:p w:rsidR="00ED153F" w:rsidRPr="00671F03" w:rsidRDefault="00276887" w:rsidP="00ED153F">
      <w:pPr>
        <w:spacing w:after="0"/>
        <w:jc w:val="both"/>
        <w:rPr>
          <w:rFonts w:ascii="Candara" w:hAnsi="Candara"/>
          <w:color w:val="auto"/>
          <w:sz w:val="24"/>
          <w:szCs w:val="24"/>
        </w:rPr>
      </w:pPr>
      <w:r w:rsidRPr="00671F03">
        <w:rPr>
          <w:rFonts w:ascii="Candara" w:hAnsi="Candara"/>
          <w:color w:val="auto"/>
          <w:sz w:val="24"/>
          <w:szCs w:val="24"/>
        </w:rPr>
        <w:t xml:space="preserve">Izpolnjeno prijavnico pošljite do </w:t>
      </w:r>
      <w:r w:rsidR="00ED153F" w:rsidRPr="00671F03">
        <w:rPr>
          <w:rFonts w:ascii="Candara" w:hAnsi="Candara"/>
          <w:color w:val="auto"/>
          <w:sz w:val="24"/>
          <w:szCs w:val="24"/>
        </w:rPr>
        <w:t xml:space="preserve">vključno </w:t>
      </w:r>
      <w:r w:rsidR="00B140C0" w:rsidRPr="00671F03">
        <w:rPr>
          <w:rFonts w:ascii="Candara" w:hAnsi="Candara"/>
          <w:b/>
          <w:color w:val="auto"/>
          <w:sz w:val="24"/>
          <w:szCs w:val="24"/>
        </w:rPr>
        <w:t>torka</w:t>
      </w:r>
      <w:r w:rsidRPr="00671F03">
        <w:rPr>
          <w:rFonts w:ascii="Candara" w:hAnsi="Candara"/>
          <w:b/>
          <w:color w:val="auto"/>
          <w:sz w:val="24"/>
          <w:szCs w:val="24"/>
        </w:rPr>
        <w:t>,</w:t>
      </w:r>
      <w:r w:rsidRPr="00671F03">
        <w:rPr>
          <w:rFonts w:ascii="Candara" w:hAnsi="Candara"/>
          <w:color w:val="auto"/>
          <w:sz w:val="24"/>
          <w:szCs w:val="24"/>
        </w:rPr>
        <w:t xml:space="preserve"> </w:t>
      </w:r>
      <w:r w:rsidRPr="00671F03">
        <w:rPr>
          <w:rFonts w:ascii="Candara" w:hAnsi="Candara"/>
          <w:b/>
          <w:color w:val="auto"/>
          <w:sz w:val="24"/>
          <w:szCs w:val="24"/>
        </w:rPr>
        <w:t>2</w:t>
      </w:r>
      <w:r w:rsidR="00311C00" w:rsidRPr="00671F03">
        <w:rPr>
          <w:rFonts w:ascii="Candara" w:hAnsi="Candara"/>
          <w:b/>
          <w:color w:val="auto"/>
          <w:sz w:val="24"/>
          <w:szCs w:val="24"/>
        </w:rPr>
        <w:t>8</w:t>
      </w:r>
      <w:r w:rsidRPr="00671F03">
        <w:rPr>
          <w:rFonts w:ascii="Candara" w:hAnsi="Candara"/>
          <w:b/>
          <w:color w:val="auto"/>
          <w:sz w:val="24"/>
          <w:szCs w:val="24"/>
        </w:rPr>
        <w:t>. maja 201</w:t>
      </w:r>
      <w:r w:rsidR="00B140C0" w:rsidRPr="00671F03">
        <w:rPr>
          <w:rFonts w:ascii="Candara" w:hAnsi="Candara"/>
          <w:b/>
          <w:color w:val="auto"/>
          <w:sz w:val="24"/>
          <w:szCs w:val="24"/>
        </w:rPr>
        <w:t>9</w:t>
      </w:r>
      <w:r w:rsidRPr="00671F03">
        <w:rPr>
          <w:rFonts w:ascii="Candara" w:hAnsi="Candara"/>
          <w:color w:val="auto"/>
          <w:sz w:val="24"/>
          <w:szCs w:val="24"/>
        </w:rPr>
        <w:t>,</w:t>
      </w:r>
      <w:r w:rsidR="00ED153F" w:rsidRPr="00671F03">
        <w:rPr>
          <w:rFonts w:ascii="Candara" w:hAnsi="Candara"/>
          <w:color w:val="auto"/>
          <w:sz w:val="24"/>
          <w:szCs w:val="24"/>
        </w:rPr>
        <w:t xml:space="preserve"> </w:t>
      </w:r>
      <w:r w:rsidR="00E17EE2" w:rsidRPr="00671F03">
        <w:rPr>
          <w:rFonts w:ascii="Candara" w:hAnsi="Candara"/>
          <w:color w:val="auto"/>
          <w:sz w:val="24"/>
          <w:szCs w:val="24"/>
        </w:rPr>
        <w:t xml:space="preserve">po pošti </w:t>
      </w:r>
      <w:r w:rsidRPr="00671F03">
        <w:rPr>
          <w:rFonts w:ascii="Candara" w:hAnsi="Candara"/>
          <w:color w:val="auto"/>
          <w:sz w:val="24"/>
          <w:szCs w:val="24"/>
        </w:rPr>
        <w:t>na naslov:</w:t>
      </w:r>
      <w:r w:rsidRPr="00671F03">
        <w:rPr>
          <w:rFonts w:ascii="Candara" w:hAnsi="Candara"/>
          <w:b/>
          <w:color w:val="auto"/>
          <w:sz w:val="24"/>
          <w:szCs w:val="24"/>
        </w:rPr>
        <w:t xml:space="preserve"> </w:t>
      </w:r>
    </w:p>
    <w:p w:rsidR="00E17EE2" w:rsidRPr="00671F03" w:rsidRDefault="00E17EE2" w:rsidP="00E17EE2">
      <w:pPr>
        <w:spacing w:after="0"/>
        <w:jc w:val="both"/>
        <w:rPr>
          <w:rFonts w:ascii="Candara" w:hAnsi="Candara"/>
          <w:color w:val="auto"/>
          <w:sz w:val="24"/>
          <w:szCs w:val="24"/>
        </w:rPr>
      </w:pPr>
      <w:r w:rsidRPr="00671F03">
        <w:rPr>
          <w:rFonts w:ascii="Candara" w:hAnsi="Candara"/>
          <w:color w:val="auto"/>
          <w:sz w:val="24"/>
          <w:szCs w:val="24"/>
        </w:rPr>
        <w:t>MESTNA KNJIŽNICA IZOLA</w:t>
      </w:r>
      <w:r w:rsidR="00276887" w:rsidRPr="00671F03">
        <w:rPr>
          <w:rFonts w:ascii="Candara" w:hAnsi="Candara"/>
          <w:b/>
          <w:color w:val="auto"/>
          <w:sz w:val="24"/>
          <w:szCs w:val="24"/>
        </w:rPr>
        <w:t>,</w:t>
      </w:r>
      <w:r w:rsidR="00276887" w:rsidRPr="00671F03">
        <w:rPr>
          <w:rFonts w:ascii="Candara" w:hAnsi="Candara"/>
          <w:color w:val="auto"/>
          <w:sz w:val="24"/>
          <w:szCs w:val="24"/>
        </w:rPr>
        <w:t xml:space="preserve"> </w:t>
      </w:r>
      <w:r w:rsidRPr="00671F03">
        <w:rPr>
          <w:rFonts w:ascii="Candara" w:hAnsi="Candara"/>
          <w:color w:val="auto"/>
          <w:sz w:val="24"/>
          <w:szCs w:val="24"/>
        </w:rPr>
        <w:t xml:space="preserve">Ulica Osvobodilne fronte 15, 6310 Izola </w:t>
      </w:r>
    </w:p>
    <w:p w:rsidR="00ED153F" w:rsidRDefault="00276887" w:rsidP="00E17EE2">
      <w:pPr>
        <w:spacing w:after="0"/>
        <w:jc w:val="both"/>
        <w:rPr>
          <w:rFonts w:ascii="Candara" w:hAnsi="Candara"/>
          <w:color w:val="auto"/>
          <w:sz w:val="24"/>
          <w:szCs w:val="24"/>
        </w:rPr>
      </w:pPr>
      <w:r w:rsidRPr="00671F03">
        <w:rPr>
          <w:rFonts w:ascii="Candara" w:hAnsi="Candara"/>
          <w:color w:val="auto"/>
          <w:sz w:val="24"/>
          <w:szCs w:val="24"/>
        </w:rPr>
        <w:t>ali</w:t>
      </w:r>
      <w:r w:rsidR="00ED153F" w:rsidRPr="00671F03">
        <w:rPr>
          <w:rFonts w:ascii="Candara" w:hAnsi="Candara"/>
          <w:color w:val="auto"/>
          <w:sz w:val="24"/>
          <w:szCs w:val="24"/>
        </w:rPr>
        <w:t xml:space="preserve"> </w:t>
      </w:r>
      <w:r w:rsidRPr="00671F03">
        <w:rPr>
          <w:rFonts w:ascii="Candara" w:hAnsi="Candara"/>
          <w:color w:val="auto"/>
          <w:sz w:val="24"/>
          <w:szCs w:val="24"/>
        </w:rPr>
        <w:t xml:space="preserve">e-pošta: </w:t>
      </w:r>
      <w:hyperlink r:id="rId9" w:history="1">
        <w:r w:rsidR="00D523A5" w:rsidRPr="00B541B5">
          <w:rPr>
            <w:rStyle w:val="Hiperpovezava"/>
            <w:rFonts w:ascii="Candara" w:hAnsi="Candara"/>
            <w:sz w:val="24"/>
            <w:szCs w:val="24"/>
          </w:rPr>
          <w:t>knjiznica.izola@guest.arnes.si</w:t>
        </w:r>
      </w:hyperlink>
    </w:p>
    <w:p w:rsidR="00D523A5" w:rsidRPr="00671F03" w:rsidRDefault="00D523A5" w:rsidP="00E17EE2">
      <w:pPr>
        <w:spacing w:after="0"/>
        <w:jc w:val="both"/>
        <w:rPr>
          <w:rFonts w:ascii="Candara" w:hAnsi="Candara"/>
          <w:color w:val="auto"/>
          <w:sz w:val="24"/>
          <w:szCs w:val="24"/>
        </w:rPr>
      </w:pPr>
    </w:p>
    <w:p w:rsidR="00E17EE2" w:rsidRPr="00671F03" w:rsidRDefault="00E17EE2" w:rsidP="00276887">
      <w:pPr>
        <w:spacing w:after="0"/>
        <w:ind w:left="708" w:firstLine="708"/>
        <w:jc w:val="both"/>
        <w:rPr>
          <w:rFonts w:ascii="Candara" w:hAnsi="Candara"/>
          <w:color w:val="auto"/>
          <w:sz w:val="24"/>
          <w:szCs w:val="24"/>
        </w:rPr>
      </w:pPr>
    </w:p>
    <w:p w:rsidR="00E17EE2" w:rsidRPr="00671F03" w:rsidRDefault="00E17EE2" w:rsidP="00E17EE2">
      <w:pPr>
        <w:spacing w:after="0"/>
        <w:ind w:left="708" w:firstLine="708"/>
        <w:rPr>
          <w:rFonts w:ascii="Candara" w:hAnsi="Candara"/>
          <w:color w:val="auto"/>
          <w:sz w:val="24"/>
          <w:szCs w:val="24"/>
        </w:rPr>
      </w:pPr>
    </w:p>
    <w:p w:rsidR="00276887" w:rsidRPr="00671F03" w:rsidRDefault="00276887" w:rsidP="00E17EE2">
      <w:pPr>
        <w:spacing w:after="0"/>
        <w:ind w:left="708" w:hanging="708"/>
        <w:rPr>
          <w:rFonts w:ascii="Candara" w:hAnsi="Candara"/>
          <w:color w:val="auto"/>
          <w:sz w:val="24"/>
          <w:szCs w:val="24"/>
        </w:rPr>
      </w:pPr>
      <w:r w:rsidRPr="00671F03">
        <w:rPr>
          <w:rFonts w:ascii="Candara" w:hAnsi="Candara"/>
          <w:color w:val="auto"/>
          <w:sz w:val="24"/>
          <w:szCs w:val="24"/>
        </w:rPr>
        <w:t>Prijazen pozdrav,</w:t>
      </w:r>
    </w:p>
    <w:p w:rsidR="00276887" w:rsidRPr="00671F03" w:rsidRDefault="00276887" w:rsidP="00276887">
      <w:pPr>
        <w:spacing w:after="0"/>
        <w:ind w:firstLine="5812"/>
        <w:rPr>
          <w:rFonts w:ascii="Candara" w:hAnsi="Candara"/>
          <w:color w:val="auto"/>
          <w:sz w:val="24"/>
          <w:szCs w:val="24"/>
        </w:rPr>
      </w:pPr>
      <w:r w:rsidRPr="00671F03">
        <w:rPr>
          <w:rFonts w:ascii="Candara" w:hAnsi="Candara"/>
          <w:color w:val="auto"/>
          <w:sz w:val="24"/>
          <w:szCs w:val="24"/>
        </w:rPr>
        <w:t xml:space="preserve">Irena Škvarč, </w:t>
      </w:r>
    </w:p>
    <w:p w:rsidR="00276887" w:rsidRPr="00671F03" w:rsidRDefault="00276887" w:rsidP="00276887">
      <w:pPr>
        <w:spacing w:after="0"/>
        <w:ind w:firstLine="5812"/>
        <w:rPr>
          <w:rFonts w:ascii="Candara" w:hAnsi="Candara"/>
          <w:color w:val="auto"/>
          <w:sz w:val="24"/>
          <w:szCs w:val="24"/>
        </w:rPr>
      </w:pPr>
      <w:r w:rsidRPr="00671F03">
        <w:rPr>
          <w:rFonts w:ascii="Candara" w:hAnsi="Candara"/>
          <w:color w:val="auto"/>
          <w:sz w:val="24"/>
          <w:szCs w:val="24"/>
        </w:rPr>
        <w:t xml:space="preserve">predsednica DBPN          </w:t>
      </w:r>
    </w:p>
    <w:p w:rsidR="00A2616F" w:rsidRPr="00671F03" w:rsidRDefault="009C3A48" w:rsidP="00775F46">
      <w:pPr>
        <w:pStyle w:val="Naslov1"/>
        <w:numPr>
          <w:ilvl w:val="0"/>
          <w:numId w:val="0"/>
        </w:numPr>
        <w:jc w:val="center"/>
        <w:rPr>
          <w:rFonts w:ascii="Candara" w:hAnsi="Candara"/>
          <w:i/>
          <w:color w:val="auto"/>
          <w:sz w:val="24"/>
          <w:szCs w:val="24"/>
          <w:u w:val="single"/>
        </w:rPr>
      </w:pPr>
      <w:r w:rsidRPr="00671F03">
        <w:rPr>
          <w:rFonts w:ascii="Candara" w:hAnsi="Candara"/>
          <w:i/>
          <w:color w:val="auto"/>
          <w:sz w:val="24"/>
          <w:szCs w:val="24"/>
          <w:u w:val="single"/>
        </w:rPr>
        <w:br w:type="page"/>
      </w:r>
    </w:p>
    <w:p w:rsidR="00A2616F" w:rsidRPr="00671F03" w:rsidRDefault="00A2616F" w:rsidP="00AD4E33">
      <w:pPr>
        <w:pStyle w:val="Naslov1"/>
        <w:numPr>
          <w:ilvl w:val="0"/>
          <w:numId w:val="0"/>
        </w:numPr>
        <w:rPr>
          <w:rFonts w:ascii="Candara" w:hAnsi="Candara"/>
          <w:i/>
          <w:color w:val="auto"/>
          <w:sz w:val="24"/>
          <w:szCs w:val="24"/>
          <w:u w:val="single"/>
        </w:rPr>
      </w:pPr>
    </w:p>
    <w:p w:rsidR="009C3A48" w:rsidRPr="00671F03" w:rsidRDefault="009C3A48" w:rsidP="00775F46">
      <w:pPr>
        <w:pStyle w:val="Naslov1"/>
        <w:numPr>
          <w:ilvl w:val="0"/>
          <w:numId w:val="0"/>
        </w:numPr>
        <w:jc w:val="center"/>
        <w:rPr>
          <w:rFonts w:ascii="Candara" w:hAnsi="Candara"/>
          <w:b/>
          <w:bCs/>
          <w:color w:val="auto"/>
          <w:sz w:val="28"/>
          <w:szCs w:val="28"/>
        </w:rPr>
      </w:pPr>
      <w:r w:rsidRPr="00671F03">
        <w:rPr>
          <w:rFonts w:ascii="Candara" w:hAnsi="Candara"/>
          <w:b/>
          <w:bCs/>
          <w:color w:val="auto"/>
          <w:sz w:val="28"/>
          <w:szCs w:val="28"/>
        </w:rPr>
        <w:t>Prijavnica - skupine</w:t>
      </w:r>
    </w:p>
    <w:p w:rsidR="00E17CFF" w:rsidRPr="00671F03" w:rsidRDefault="00E17CFF" w:rsidP="00276887">
      <w:pPr>
        <w:pStyle w:val="Naslov1"/>
        <w:numPr>
          <w:ilvl w:val="0"/>
          <w:numId w:val="0"/>
        </w:numPr>
        <w:jc w:val="center"/>
        <w:rPr>
          <w:rFonts w:ascii="Candara" w:hAnsi="Candara"/>
          <w:b/>
          <w:bCs/>
          <w:color w:val="auto"/>
        </w:rPr>
      </w:pPr>
    </w:p>
    <w:p w:rsidR="009C3A48" w:rsidRPr="00671F03" w:rsidRDefault="009C3A48" w:rsidP="00276887">
      <w:pPr>
        <w:pStyle w:val="Naslov1"/>
        <w:numPr>
          <w:ilvl w:val="0"/>
          <w:numId w:val="0"/>
        </w:numPr>
        <w:jc w:val="center"/>
        <w:rPr>
          <w:rFonts w:ascii="Candara" w:hAnsi="Candara"/>
          <w:b/>
          <w:bCs/>
          <w:color w:val="auto"/>
        </w:rPr>
      </w:pPr>
      <w:r w:rsidRPr="00671F03">
        <w:rPr>
          <w:rFonts w:ascii="Candara" w:hAnsi="Candara"/>
          <w:b/>
          <w:bCs/>
          <w:color w:val="auto"/>
        </w:rPr>
        <w:t xml:space="preserve">Strokovno srečanje z občnim zborom </w:t>
      </w:r>
    </w:p>
    <w:p w:rsidR="009C3A48" w:rsidRPr="00671F03" w:rsidRDefault="009C3A48" w:rsidP="00276887">
      <w:pPr>
        <w:pStyle w:val="Naslov1"/>
        <w:numPr>
          <w:ilvl w:val="0"/>
          <w:numId w:val="0"/>
        </w:numPr>
        <w:jc w:val="center"/>
        <w:rPr>
          <w:rFonts w:ascii="Candara" w:hAnsi="Candara"/>
          <w:b/>
          <w:bCs/>
          <w:color w:val="auto"/>
        </w:rPr>
      </w:pPr>
      <w:r w:rsidRPr="00671F03">
        <w:rPr>
          <w:rFonts w:ascii="Candara" w:hAnsi="Candara"/>
          <w:b/>
          <w:bCs/>
          <w:color w:val="auto"/>
        </w:rPr>
        <w:t>Društva bibliotekarjev Primorske in Notranjske</w:t>
      </w:r>
    </w:p>
    <w:p w:rsidR="009C3A48" w:rsidRPr="00671F03" w:rsidRDefault="00E17EE2" w:rsidP="00276887">
      <w:pPr>
        <w:pStyle w:val="Naslov1"/>
        <w:numPr>
          <w:ilvl w:val="0"/>
          <w:numId w:val="0"/>
        </w:numPr>
        <w:jc w:val="center"/>
        <w:rPr>
          <w:rFonts w:ascii="Candara" w:hAnsi="Candara"/>
          <w:b/>
          <w:bCs/>
          <w:color w:val="auto"/>
        </w:rPr>
      </w:pPr>
      <w:r w:rsidRPr="00671F03">
        <w:rPr>
          <w:rFonts w:ascii="Candara" w:hAnsi="Candara"/>
          <w:b/>
          <w:bCs/>
          <w:color w:val="auto"/>
        </w:rPr>
        <w:t>Mestna knjižnica Izola</w:t>
      </w:r>
      <w:r w:rsidR="009C3A48" w:rsidRPr="00671F03">
        <w:rPr>
          <w:rFonts w:ascii="Candara" w:hAnsi="Candara"/>
          <w:b/>
          <w:bCs/>
          <w:color w:val="auto"/>
        </w:rPr>
        <w:t xml:space="preserve">, </w:t>
      </w:r>
    </w:p>
    <w:p w:rsidR="009C3A48" w:rsidRPr="00671F03" w:rsidRDefault="009C3A48" w:rsidP="00276887">
      <w:pPr>
        <w:pStyle w:val="Naslov1"/>
        <w:numPr>
          <w:ilvl w:val="0"/>
          <w:numId w:val="0"/>
        </w:numPr>
        <w:jc w:val="center"/>
        <w:rPr>
          <w:rFonts w:ascii="Candara" w:hAnsi="Candara"/>
          <w:b/>
          <w:bCs/>
          <w:color w:val="auto"/>
        </w:rPr>
      </w:pPr>
      <w:r w:rsidRPr="00671F03">
        <w:rPr>
          <w:rFonts w:ascii="Candara" w:hAnsi="Candara"/>
          <w:b/>
          <w:bCs/>
          <w:color w:val="auto"/>
        </w:rPr>
        <w:t xml:space="preserve">petek, </w:t>
      </w:r>
      <w:r w:rsidR="00E17EE2" w:rsidRPr="00671F03">
        <w:rPr>
          <w:rFonts w:ascii="Candara" w:hAnsi="Candara"/>
          <w:b/>
          <w:bCs/>
          <w:color w:val="auto"/>
        </w:rPr>
        <w:t>7</w:t>
      </w:r>
      <w:r w:rsidRPr="00671F03">
        <w:rPr>
          <w:rFonts w:ascii="Candara" w:hAnsi="Candara"/>
          <w:b/>
          <w:bCs/>
          <w:color w:val="auto"/>
        </w:rPr>
        <w:t>. junij 201</w:t>
      </w:r>
      <w:r w:rsidR="00E17EE2" w:rsidRPr="00671F03">
        <w:rPr>
          <w:rFonts w:ascii="Candara" w:hAnsi="Candara"/>
          <w:b/>
          <w:bCs/>
          <w:color w:val="auto"/>
        </w:rPr>
        <w:t>9</w:t>
      </w:r>
    </w:p>
    <w:p w:rsidR="009C3A48" w:rsidRPr="00982F81" w:rsidRDefault="009C3A48" w:rsidP="00276887">
      <w:pPr>
        <w:spacing w:after="0"/>
        <w:rPr>
          <w:rFonts w:ascii="Candara" w:hAnsi="Candara"/>
          <w:color w:val="7F7F7F" w:themeColor="text1" w:themeTint="80"/>
        </w:rPr>
      </w:pPr>
    </w:p>
    <w:tbl>
      <w:tblPr>
        <w:tblW w:w="9781" w:type="dxa"/>
        <w:tblLook w:val="04A0" w:firstRow="1" w:lastRow="0" w:firstColumn="1" w:lastColumn="0" w:noHBand="0" w:noVBand="1"/>
      </w:tblPr>
      <w:tblGrid>
        <w:gridCol w:w="1796"/>
        <w:gridCol w:w="7985"/>
      </w:tblGrid>
      <w:tr w:rsidR="00105A8A" w:rsidRPr="00B140C0" w:rsidTr="00C53CE2">
        <w:tc>
          <w:tcPr>
            <w:tcW w:w="1796" w:type="dxa"/>
            <w:vMerge w:val="restart"/>
            <w:shd w:val="clear" w:color="auto" w:fill="auto"/>
            <w:vAlign w:val="center"/>
          </w:tcPr>
          <w:p w:rsidR="00105A8A" w:rsidRPr="00B140C0" w:rsidRDefault="00105A8A" w:rsidP="00F22896">
            <w:pPr>
              <w:spacing w:after="0"/>
              <w:rPr>
                <w:rFonts w:ascii="Candara" w:hAnsi="Candara"/>
                <w:color w:val="595959" w:themeColor="text1" w:themeTint="A6"/>
              </w:rPr>
            </w:pPr>
            <w:r w:rsidRPr="00B140C0">
              <w:rPr>
                <w:rFonts w:ascii="Candara" w:hAnsi="Candara"/>
                <w:color w:val="595959" w:themeColor="text1" w:themeTint="A6"/>
              </w:rPr>
              <w:t>Naziv in naslov knjižnice:</w:t>
            </w:r>
          </w:p>
        </w:tc>
        <w:tc>
          <w:tcPr>
            <w:tcW w:w="7985" w:type="dxa"/>
            <w:tcBorders>
              <w:bottom w:val="single" w:sz="4" w:space="0" w:color="auto"/>
            </w:tcBorders>
            <w:shd w:val="clear" w:color="auto" w:fill="auto"/>
          </w:tcPr>
          <w:p w:rsidR="00105A8A" w:rsidRPr="00B140C0" w:rsidRDefault="00105A8A" w:rsidP="00C53CE2">
            <w:pPr>
              <w:spacing w:after="0"/>
              <w:ind w:right="-248"/>
              <w:rPr>
                <w:rFonts w:ascii="Candara" w:hAnsi="Candara"/>
                <w:color w:val="595959" w:themeColor="text1" w:themeTint="A6"/>
                <w:sz w:val="28"/>
                <w:szCs w:val="28"/>
              </w:rPr>
            </w:pPr>
          </w:p>
        </w:tc>
      </w:tr>
      <w:tr w:rsidR="00105A8A" w:rsidRPr="00B140C0" w:rsidTr="00C53CE2">
        <w:tc>
          <w:tcPr>
            <w:tcW w:w="1796" w:type="dxa"/>
            <w:vMerge/>
            <w:shd w:val="clear" w:color="auto" w:fill="auto"/>
          </w:tcPr>
          <w:p w:rsidR="00105A8A" w:rsidRPr="00B140C0" w:rsidRDefault="00105A8A" w:rsidP="00276887">
            <w:pPr>
              <w:spacing w:after="0"/>
              <w:rPr>
                <w:rFonts w:ascii="Candara" w:hAnsi="Candara"/>
                <w:color w:val="595959" w:themeColor="text1" w:themeTint="A6"/>
                <w:sz w:val="28"/>
                <w:szCs w:val="28"/>
              </w:rPr>
            </w:pPr>
          </w:p>
        </w:tc>
        <w:tc>
          <w:tcPr>
            <w:tcW w:w="7985" w:type="dxa"/>
            <w:tcBorders>
              <w:top w:val="single" w:sz="4" w:space="0" w:color="auto"/>
              <w:bottom w:val="single" w:sz="4" w:space="0" w:color="auto"/>
            </w:tcBorders>
            <w:shd w:val="clear" w:color="auto" w:fill="auto"/>
          </w:tcPr>
          <w:p w:rsidR="00105A8A" w:rsidRPr="00B140C0" w:rsidRDefault="00105A8A" w:rsidP="00276887">
            <w:pPr>
              <w:spacing w:after="0"/>
              <w:rPr>
                <w:rFonts w:ascii="Candara" w:hAnsi="Candara"/>
                <w:color w:val="595959" w:themeColor="text1" w:themeTint="A6"/>
                <w:sz w:val="28"/>
                <w:szCs w:val="28"/>
              </w:rPr>
            </w:pPr>
          </w:p>
        </w:tc>
      </w:tr>
    </w:tbl>
    <w:p w:rsidR="009C3A48" w:rsidRPr="00B140C0" w:rsidRDefault="009C3A48" w:rsidP="00276887">
      <w:pPr>
        <w:spacing w:after="0"/>
        <w:rPr>
          <w:rFonts w:ascii="Candara" w:hAnsi="Candara"/>
          <w:color w:val="595959" w:themeColor="text1" w:themeTint="A6"/>
        </w:rPr>
      </w:pPr>
    </w:p>
    <w:tbl>
      <w:tblPr>
        <w:tblpPr w:leftFromText="141" w:rightFromText="141" w:vertAnchor="text" w:horzAnchor="margin" w:tblpXSpec="center" w:tblpY="22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567"/>
        <w:gridCol w:w="567"/>
        <w:gridCol w:w="993"/>
        <w:gridCol w:w="850"/>
        <w:gridCol w:w="851"/>
        <w:gridCol w:w="992"/>
        <w:gridCol w:w="1134"/>
        <w:gridCol w:w="850"/>
      </w:tblGrid>
      <w:tr w:rsidR="00A851D3" w:rsidRPr="00B140C0" w:rsidTr="00A851D3">
        <w:tc>
          <w:tcPr>
            <w:tcW w:w="419" w:type="dxa"/>
            <w:vMerge w:val="restart"/>
            <w:shd w:val="clear" w:color="auto" w:fill="auto"/>
          </w:tcPr>
          <w:p w:rsidR="00A851D3" w:rsidRPr="00B140C0" w:rsidRDefault="00A851D3" w:rsidP="00C53CE2">
            <w:pPr>
              <w:spacing w:after="0"/>
              <w:ind w:right="-401"/>
              <w:rPr>
                <w:rFonts w:ascii="Candara" w:hAnsi="Candara"/>
                <w:color w:val="595959" w:themeColor="text1" w:themeTint="A6"/>
              </w:rPr>
            </w:pPr>
          </w:p>
        </w:tc>
        <w:tc>
          <w:tcPr>
            <w:tcW w:w="2978" w:type="dxa"/>
            <w:vMerge w:val="restart"/>
            <w:shd w:val="clear" w:color="auto" w:fill="auto"/>
            <w:vAlign w:val="center"/>
          </w:tcPr>
          <w:p w:rsidR="00A851D3" w:rsidRPr="00B140C0" w:rsidRDefault="00A851D3" w:rsidP="00C53CE2">
            <w:pPr>
              <w:spacing w:after="0"/>
              <w:rPr>
                <w:rFonts w:ascii="Candara" w:hAnsi="Candara"/>
                <w:color w:val="595959" w:themeColor="text1" w:themeTint="A6"/>
              </w:rPr>
            </w:pPr>
            <w:r w:rsidRPr="00B140C0">
              <w:rPr>
                <w:rFonts w:ascii="Candara" w:hAnsi="Candara"/>
                <w:color w:val="595959" w:themeColor="text1" w:themeTint="A6"/>
              </w:rPr>
              <w:t>Ime in priimek</w:t>
            </w:r>
          </w:p>
        </w:tc>
        <w:tc>
          <w:tcPr>
            <w:tcW w:w="1134" w:type="dxa"/>
            <w:gridSpan w:val="2"/>
            <w:shd w:val="clear" w:color="auto" w:fill="auto"/>
          </w:tcPr>
          <w:p w:rsidR="00A851D3" w:rsidRPr="00B140C0" w:rsidRDefault="00A851D3" w:rsidP="00C53CE2">
            <w:pPr>
              <w:spacing w:after="0"/>
              <w:jc w:val="center"/>
              <w:rPr>
                <w:rFonts w:ascii="Candara" w:hAnsi="Candara"/>
                <w:color w:val="595959" w:themeColor="text1" w:themeTint="A6"/>
              </w:rPr>
            </w:pPr>
            <w:r w:rsidRPr="00B140C0">
              <w:rPr>
                <w:rFonts w:ascii="Candara" w:hAnsi="Candara"/>
                <w:color w:val="595959" w:themeColor="text1" w:themeTint="A6"/>
              </w:rPr>
              <w:t>Član DBPN</w:t>
            </w:r>
          </w:p>
        </w:tc>
        <w:tc>
          <w:tcPr>
            <w:tcW w:w="2694" w:type="dxa"/>
            <w:gridSpan w:val="3"/>
            <w:shd w:val="clear" w:color="auto" w:fill="auto"/>
          </w:tcPr>
          <w:p w:rsidR="00A851D3" w:rsidRPr="00B140C0" w:rsidRDefault="00A851D3" w:rsidP="00C53CE2">
            <w:pPr>
              <w:spacing w:after="0"/>
              <w:jc w:val="center"/>
              <w:rPr>
                <w:rFonts w:ascii="Candara" w:hAnsi="Candara"/>
                <w:color w:val="595959" w:themeColor="text1" w:themeTint="A6"/>
              </w:rPr>
            </w:pPr>
            <w:r w:rsidRPr="00B140C0">
              <w:rPr>
                <w:rFonts w:ascii="Candara" w:hAnsi="Candara"/>
                <w:color w:val="595959" w:themeColor="text1" w:themeTint="A6"/>
              </w:rPr>
              <w:t>Kosilo</w:t>
            </w:r>
          </w:p>
        </w:tc>
        <w:tc>
          <w:tcPr>
            <w:tcW w:w="2976" w:type="dxa"/>
            <w:gridSpan w:val="3"/>
          </w:tcPr>
          <w:p w:rsidR="00A851D3" w:rsidRPr="00B140C0" w:rsidRDefault="00A851D3" w:rsidP="00A851D3">
            <w:pPr>
              <w:spacing w:after="0"/>
              <w:jc w:val="center"/>
              <w:rPr>
                <w:rFonts w:ascii="Candara" w:hAnsi="Candara"/>
                <w:color w:val="595959" w:themeColor="text1" w:themeTint="A6"/>
              </w:rPr>
            </w:pPr>
            <w:r>
              <w:rPr>
                <w:rFonts w:ascii="Candara" w:hAnsi="Candara"/>
                <w:color w:val="595959" w:themeColor="text1" w:themeTint="A6"/>
              </w:rPr>
              <w:t>Program</w:t>
            </w:r>
          </w:p>
        </w:tc>
      </w:tr>
      <w:tr w:rsidR="00C53CE2" w:rsidRPr="00B140C0" w:rsidTr="00A851D3">
        <w:tc>
          <w:tcPr>
            <w:tcW w:w="419" w:type="dxa"/>
            <w:vMerge/>
            <w:shd w:val="clear" w:color="auto" w:fill="auto"/>
          </w:tcPr>
          <w:p w:rsidR="00C53CE2" w:rsidRPr="00B140C0" w:rsidRDefault="00C53CE2" w:rsidP="00C53CE2">
            <w:pPr>
              <w:spacing w:after="0"/>
              <w:ind w:left="-20"/>
              <w:rPr>
                <w:rFonts w:ascii="Candara" w:hAnsi="Candara"/>
                <w:color w:val="595959" w:themeColor="text1" w:themeTint="A6"/>
              </w:rPr>
            </w:pPr>
          </w:p>
        </w:tc>
        <w:tc>
          <w:tcPr>
            <w:tcW w:w="2978" w:type="dxa"/>
            <w:vMerge/>
            <w:shd w:val="clear" w:color="auto" w:fill="auto"/>
          </w:tcPr>
          <w:p w:rsidR="00C53CE2" w:rsidRPr="00B140C0" w:rsidRDefault="00C53CE2" w:rsidP="00C53CE2">
            <w:pPr>
              <w:spacing w:after="0"/>
              <w:rPr>
                <w:rFonts w:ascii="Candara" w:hAnsi="Candara"/>
                <w:color w:val="595959" w:themeColor="text1" w:themeTint="A6"/>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rPr>
            </w:pPr>
            <w:r w:rsidRPr="00B140C0">
              <w:rPr>
                <w:rFonts w:ascii="Candara" w:hAnsi="Candara"/>
                <w:color w:val="595959" w:themeColor="text1" w:themeTint="A6"/>
              </w:rPr>
              <w:t>DA</w:t>
            </w: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rPr>
            </w:pPr>
            <w:r w:rsidRPr="00B140C0">
              <w:rPr>
                <w:rFonts w:ascii="Candara" w:hAnsi="Candara"/>
                <w:color w:val="595959" w:themeColor="text1" w:themeTint="A6"/>
              </w:rPr>
              <w:t>NE</w:t>
            </w:r>
          </w:p>
        </w:tc>
        <w:tc>
          <w:tcPr>
            <w:tcW w:w="993" w:type="dxa"/>
          </w:tcPr>
          <w:p w:rsidR="00C53CE2" w:rsidRDefault="00C53CE2" w:rsidP="00C53CE2">
            <w:pPr>
              <w:spacing w:after="0"/>
              <w:jc w:val="center"/>
              <w:rPr>
                <w:rFonts w:ascii="Candara" w:hAnsi="Candara"/>
                <w:color w:val="595959" w:themeColor="text1" w:themeTint="A6"/>
              </w:rPr>
            </w:pPr>
            <w:r>
              <w:rPr>
                <w:rFonts w:ascii="Candara" w:hAnsi="Candara"/>
                <w:color w:val="595959" w:themeColor="text1" w:themeTint="A6"/>
              </w:rPr>
              <w:t xml:space="preserve">Menu </w:t>
            </w:r>
          </w:p>
          <w:p w:rsidR="00C53CE2" w:rsidRPr="00B140C0" w:rsidRDefault="00C53CE2" w:rsidP="00C53CE2">
            <w:pPr>
              <w:spacing w:after="0"/>
              <w:jc w:val="center"/>
              <w:rPr>
                <w:rFonts w:ascii="Candara" w:hAnsi="Candara"/>
                <w:color w:val="595959" w:themeColor="text1" w:themeTint="A6"/>
              </w:rPr>
            </w:pPr>
            <w:r>
              <w:rPr>
                <w:rFonts w:ascii="Candara" w:hAnsi="Candara"/>
                <w:color w:val="595959" w:themeColor="text1" w:themeTint="A6"/>
              </w:rPr>
              <w:t>1</w:t>
            </w:r>
          </w:p>
        </w:tc>
        <w:tc>
          <w:tcPr>
            <w:tcW w:w="850" w:type="dxa"/>
          </w:tcPr>
          <w:p w:rsidR="006A38E4" w:rsidRDefault="00C53CE2" w:rsidP="00C53CE2">
            <w:pPr>
              <w:spacing w:after="0"/>
              <w:jc w:val="center"/>
              <w:rPr>
                <w:rFonts w:ascii="Candara" w:hAnsi="Candara"/>
                <w:color w:val="595959" w:themeColor="text1" w:themeTint="A6"/>
              </w:rPr>
            </w:pPr>
            <w:r>
              <w:rPr>
                <w:rFonts w:ascii="Candara" w:hAnsi="Candara"/>
                <w:color w:val="595959" w:themeColor="text1" w:themeTint="A6"/>
              </w:rPr>
              <w:t xml:space="preserve">Menu </w:t>
            </w:r>
          </w:p>
          <w:p w:rsidR="00C53CE2" w:rsidRPr="00B140C0" w:rsidRDefault="00C53CE2" w:rsidP="00C53CE2">
            <w:pPr>
              <w:spacing w:after="0"/>
              <w:jc w:val="center"/>
              <w:rPr>
                <w:rFonts w:ascii="Candara" w:hAnsi="Candara"/>
                <w:color w:val="595959" w:themeColor="text1" w:themeTint="A6"/>
              </w:rPr>
            </w:pPr>
            <w:r>
              <w:rPr>
                <w:rFonts w:ascii="Candara" w:hAnsi="Candara"/>
                <w:color w:val="595959" w:themeColor="text1" w:themeTint="A6"/>
              </w:rPr>
              <w:t>2</w:t>
            </w: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rPr>
            </w:pPr>
            <w:r>
              <w:rPr>
                <w:rFonts w:ascii="Candara" w:hAnsi="Candara"/>
                <w:color w:val="595959" w:themeColor="text1" w:themeTint="A6"/>
              </w:rPr>
              <w:t>Menu  3</w:t>
            </w:r>
          </w:p>
        </w:tc>
        <w:tc>
          <w:tcPr>
            <w:tcW w:w="992" w:type="dxa"/>
            <w:shd w:val="clear" w:color="auto" w:fill="auto"/>
          </w:tcPr>
          <w:p w:rsidR="00C53CE2" w:rsidRPr="00B140C0" w:rsidRDefault="006A38E4" w:rsidP="006A38E4">
            <w:pPr>
              <w:spacing w:after="0"/>
              <w:jc w:val="center"/>
              <w:rPr>
                <w:rFonts w:ascii="Candara" w:hAnsi="Candara"/>
                <w:color w:val="595959" w:themeColor="text1" w:themeTint="A6"/>
              </w:rPr>
            </w:pPr>
            <w:r>
              <w:rPr>
                <w:rFonts w:ascii="Candara" w:hAnsi="Candara"/>
                <w:color w:val="595959" w:themeColor="text1" w:themeTint="A6"/>
              </w:rPr>
              <w:t xml:space="preserve">Hiša </w:t>
            </w:r>
            <w:r w:rsidR="00C53CE2">
              <w:rPr>
                <w:rFonts w:ascii="Candara" w:hAnsi="Candara"/>
                <w:color w:val="595959" w:themeColor="text1" w:themeTint="A6"/>
              </w:rPr>
              <w:t>m</w:t>
            </w:r>
            <w:r>
              <w:rPr>
                <w:rFonts w:ascii="Candara" w:hAnsi="Candara"/>
                <w:color w:val="595959" w:themeColor="text1" w:themeTint="A6"/>
              </w:rPr>
              <w:t>.</w:t>
            </w:r>
            <w:r w:rsidR="00C53CE2">
              <w:rPr>
                <w:rFonts w:ascii="Candara" w:hAnsi="Candara"/>
                <w:color w:val="595959" w:themeColor="text1" w:themeTint="A6"/>
              </w:rPr>
              <w:t xml:space="preserve"> </w:t>
            </w:r>
            <w:r>
              <w:rPr>
                <w:rFonts w:ascii="Candara" w:hAnsi="Candara"/>
                <w:color w:val="595959" w:themeColor="text1" w:themeTint="A6"/>
              </w:rPr>
              <w:t xml:space="preserve">   </w:t>
            </w:r>
            <w:r w:rsidR="00C53CE2">
              <w:rPr>
                <w:rFonts w:ascii="Candara" w:hAnsi="Candara"/>
                <w:color w:val="595959" w:themeColor="text1" w:themeTint="A6"/>
              </w:rPr>
              <w:t>1</w:t>
            </w:r>
          </w:p>
        </w:tc>
        <w:tc>
          <w:tcPr>
            <w:tcW w:w="1134" w:type="dxa"/>
            <w:shd w:val="clear" w:color="auto" w:fill="auto"/>
          </w:tcPr>
          <w:p w:rsidR="00C53CE2" w:rsidRPr="00B140C0" w:rsidRDefault="00C53CE2" w:rsidP="006A38E4">
            <w:pPr>
              <w:spacing w:after="0"/>
              <w:jc w:val="center"/>
              <w:rPr>
                <w:rFonts w:ascii="Candara" w:hAnsi="Candara"/>
                <w:color w:val="595959" w:themeColor="text1" w:themeTint="A6"/>
              </w:rPr>
            </w:pPr>
            <w:r>
              <w:rPr>
                <w:rFonts w:ascii="Candara" w:hAnsi="Candara"/>
                <w:color w:val="595959" w:themeColor="text1" w:themeTint="A6"/>
              </w:rPr>
              <w:t>Arh</w:t>
            </w:r>
            <w:r w:rsidR="006A38E4">
              <w:rPr>
                <w:rFonts w:ascii="Candara" w:hAnsi="Candara"/>
                <w:color w:val="595959" w:themeColor="text1" w:themeTint="A6"/>
              </w:rPr>
              <w:t>. park</w:t>
            </w:r>
            <w:r>
              <w:rPr>
                <w:rFonts w:ascii="Candara" w:hAnsi="Candara"/>
                <w:color w:val="595959" w:themeColor="text1" w:themeTint="A6"/>
              </w:rPr>
              <w:t xml:space="preserve">  </w:t>
            </w:r>
            <w:r w:rsidR="006A38E4">
              <w:rPr>
                <w:rFonts w:ascii="Candara" w:hAnsi="Candara"/>
                <w:color w:val="595959" w:themeColor="text1" w:themeTint="A6"/>
              </w:rPr>
              <w:t xml:space="preserve">    </w:t>
            </w:r>
            <w:r w:rsidRPr="00C53CE2">
              <w:rPr>
                <w:rFonts w:ascii="Candara" w:hAnsi="Candara"/>
                <w:color w:val="595959" w:themeColor="text1" w:themeTint="A6"/>
                <w:sz w:val="24"/>
                <w:szCs w:val="24"/>
              </w:rPr>
              <w:t>2</w:t>
            </w:r>
          </w:p>
        </w:tc>
        <w:tc>
          <w:tcPr>
            <w:tcW w:w="850" w:type="dxa"/>
          </w:tcPr>
          <w:p w:rsidR="00C53CE2" w:rsidRPr="00B140C0" w:rsidRDefault="00C53CE2" w:rsidP="00C53CE2">
            <w:pPr>
              <w:spacing w:after="0"/>
              <w:jc w:val="center"/>
              <w:rPr>
                <w:rFonts w:ascii="Candara" w:hAnsi="Candara"/>
                <w:color w:val="595959" w:themeColor="text1" w:themeTint="A6"/>
              </w:rPr>
            </w:pPr>
            <w:r>
              <w:rPr>
                <w:rFonts w:ascii="Candara" w:hAnsi="Candara"/>
                <w:color w:val="595959" w:themeColor="text1" w:themeTint="A6"/>
              </w:rPr>
              <w:t>Pohod  3</w:t>
            </w: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r w:rsidR="00C53CE2" w:rsidRPr="00B140C0" w:rsidTr="00A851D3">
        <w:tc>
          <w:tcPr>
            <w:tcW w:w="419" w:type="dxa"/>
            <w:shd w:val="clear" w:color="auto" w:fill="auto"/>
          </w:tcPr>
          <w:p w:rsidR="00C53CE2" w:rsidRPr="00B140C0" w:rsidRDefault="00C53CE2" w:rsidP="00C53CE2">
            <w:pPr>
              <w:numPr>
                <w:ilvl w:val="0"/>
                <w:numId w:val="17"/>
              </w:numPr>
              <w:spacing w:after="0"/>
              <w:ind w:left="340"/>
              <w:rPr>
                <w:rFonts w:ascii="Candara" w:hAnsi="Candara"/>
                <w:color w:val="595959" w:themeColor="text1" w:themeTint="A6"/>
                <w:sz w:val="24"/>
              </w:rPr>
            </w:pPr>
          </w:p>
        </w:tc>
        <w:tc>
          <w:tcPr>
            <w:tcW w:w="2978" w:type="dxa"/>
            <w:shd w:val="clear" w:color="auto" w:fill="auto"/>
          </w:tcPr>
          <w:p w:rsidR="00C53CE2" w:rsidRPr="00B140C0" w:rsidRDefault="00C53CE2" w:rsidP="00C53CE2">
            <w:pPr>
              <w:spacing w:after="0"/>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567"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3" w:type="dxa"/>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c>
          <w:tcPr>
            <w:tcW w:w="851"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992"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1134" w:type="dxa"/>
            <w:shd w:val="clear" w:color="auto" w:fill="auto"/>
          </w:tcPr>
          <w:p w:rsidR="00C53CE2" w:rsidRPr="00B140C0" w:rsidRDefault="00C53CE2" w:rsidP="00C53CE2">
            <w:pPr>
              <w:spacing w:after="0"/>
              <w:jc w:val="center"/>
              <w:rPr>
                <w:rFonts w:ascii="Candara" w:hAnsi="Candara"/>
                <w:color w:val="595959" w:themeColor="text1" w:themeTint="A6"/>
                <w:sz w:val="24"/>
              </w:rPr>
            </w:pPr>
          </w:p>
        </w:tc>
        <w:tc>
          <w:tcPr>
            <w:tcW w:w="850" w:type="dxa"/>
          </w:tcPr>
          <w:p w:rsidR="00C53CE2" w:rsidRPr="00B140C0" w:rsidRDefault="00C53CE2" w:rsidP="00C53CE2">
            <w:pPr>
              <w:spacing w:after="0"/>
              <w:jc w:val="center"/>
              <w:rPr>
                <w:rFonts w:ascii="Candara" w:hAnsi="Candara"/>
                <w:color w:val="595959" w:themeColor="text1" w:themeTint="A6"/>
                <w:sz w:val="24"/>
              </w:rPr>
            </w:pPr>
          </w:p>
        </w:tc>
      </w:tr>
    </w:tbl>
    <w:p w:rsidR="009C3A48" w:rsidRPr="00B140C0" w:rsidRDefault="009C3A48" w:rsidP="00276887">
      <w:pPr>
        <w:spacing w:after="0"/>
        <w:rPr>
          <w:rFonts w:ascii="Candara" w:hAnsi="Candara"/>
          <w:color w:val="595959" w:themeColor="text1" w:themeTint="A6"/>
        </w:rPr>
      </w:pPr>
      <w:r w:rsidRPr="00B140C0">
        <w:rPr>
          <w:rFonts w:ascii="Candara" w:hAnsi="Candara"/>
          <w:color w:val="595959" w:themeColor="text1" w:themeTint="A6"/>
        </w:rPr>
        <w:t>Seznam udeležencev:</w:t>
      </w:r>
    </w:p>
    <w:p w:rsidR="00105A8A" w:rsidRPr="00B140C0" w:rsidRDefault="00105A8A" w:rsidP="00276887">
      <w:pPr>
        <w:spacing w:after="0"/>
        <w:rPr>
          <w:rFonts w:ascii="Candara" w:hAnsi="Candara"/>
          <w:color w:val="595959" w:themeColor="text1" w:themeTint="A6"/>
          <w:sz w:val="24"/>
        </w:rPr>
      </w:pPr>
    </w:p>
    <w:p w:rsidR="00ED153F" w:rsidRPr="00B140C0" w:rsidRDefault="00105A8A" w:rsidP="00276887">
      <w:pPr>
        <w:spacing w:after="0"/>
        <w:jc w:val="both"/>
        <w:rPr>
          <w:rFonts w:ascii="Candara" w:hAnsi="Candara"/>
          <w:b/>
          <w:color w:val="595959" w:themeColor="text1" w:themeTint="A6"/>
          <w:sz w:val="24"/>
          <w:szCs w:val="24"/>
        </w:rPr>
      </w:pPr>
      <w:r w:rsidRPr="00B140C0">
        <w:rPr>
          <w:rFonts w:ascii="Candara" w:hAnsi="Candara"/>
          <w:color w:val="595959" w:themeColor="text1" w:themeTint="A6"/>
          <w:sz w:val="24"/>
          <w:szCs w:val="24"/>
        </w:rPr>
        <w:t xml:space="preserve">Izpolnjeno prijavnico pošljite do </w:t>
      </w:r>
      <w:r w:rsidR="003B0B90" w:rsidRPr="00B140C0">
        <w:rPr>
          <w:rFonts w:ascii="Candara" w:hAnsi="Candara"/>
          <w:color w:val="595959" w:themeColor="text1" w:themeTint="A6"/>
          <w:sz w:val="24"/>
          <w:szCs w:val="24"/>
        </w:rPr>
        <w:t xml:space="preserve">vključno </w:t>
      </w:r>
      <w:r w:rsidR="00E17EE2">
        <w:rPr>
          <w:rFonts w:ascii="Candara" w:hAnsi="Candara"/>
          <w:color w:val="595959" w:themeColor="text1" w:themeTint="A6"/>
          <w:sz w:val="24"/>
          <w:szCs w:val="24"/>
        </w:rPr>
        <w:t>torka</w:t>
      </w:r>
      <w:r w:rsidR="00311C00" w:rsidRPr="00B140C0">
        <w:rPr>
          <w:rFonts w:ascii="Candara" w:hAnsi="Candara"/>
          <w:b/>
          <w:color w:val="595959" w:themeColor="text1" w:themeTint="A6"/>
          <w:sz w:val="24"/>
          <w:szCs w:val="24"/>
        </w:rPr>
        <w:t>,</w:t>
      </w:r>
      <w:r w:rsidR="00311C00" w:rsidRPr="00B140C0">
        <w:rPr>
          <w:rFonts w:ascii="Candara" w:hAnsi="Candara"/>
          <w:color w:val="595959" w:themeColor="text1" w:themeTint="A6"/>
          <w:sz w:val="24"/>
          <w:szCs w:val="24"/>
        </w:rPr>
        <w:t xml:space="preserve"> </w:t>
      </w:r>
      <w:r w:rsidR="00311C00" w:rsidRPr="00B140C0">
        <w:rPr>
          <w:rFonts w:ascii="Candara" w:hAnsi="Candara"/>
          <w:b/>
          <w:color w:val="595959" w:themeColor="text1" w:themeTint="A6"/>
          <w:sz w:val="24"/>
          <w:szCs w:val="24"/>
        </w:rPr>
        <w:t>28. maja 201</w:t>
      </w:r>
      <w:r w:rsidR="00E17EE2">
        <w:rPr>
          <w:rFonts w:ascii="Candara" w:hAnsi="Candara"/>
          <w:b/>
          <w:color w:val="595959" w:themeColor="text1" w:themeTint="A6"/>
          <w:sz w:val="24"/>
          <w:szCs w:val="24"/>
        </w:rPr>
        <w:t>9</w:t>
      </w:r>
      <w:r w:rsidRPr="00B140C0">
        <w:rPr>
          <w:rFonts w:ascii="Candara" w:hAnsi="Candara"/>
          <w:color w:val="595959" w:themeColor="text1" w:themeTint="A6"/>
          <w:sz w:val="24"/>
          <w:szCs w:val="24"/>
        </w:rPr>
        <w:t>,</w:t>
      </w:r>
      <w:r w:rsidR="00276887" w:rsidRPr="00B140C0">
        <w:rPr>
          <w:rFonts w:ascii="Candara" w:hAnsi="Candara"/>
          <w:color w:val="595959" w:themeColor="text1" w:themeTint="A6"/>
          <w:sz w:val="24"/>
          <w:szCs w:val="24"/>
        </w:rPr>
        <w:t xml:space="preserve"> </w:t>
      </w:r>
      <w:r w:rsidRPr="00B140C0">
        <w:rPr>
          <w:rFonts w:ascii="Candara" w:hAnsi="Candara"/>
          <w:color w:val="595959" w:themeColor="text1" w:themeTint="A6"/>
          <w:sz w:val="24"/>
          <w:szCs w:val="24"/>
        </w:rPr>
        <w:t>na naslov:</w:t>
      </w:r>
      <w:r w:rsidRPr="00B140C0">
        <w:rPr>
          <w:rFonts w:ascii="Candara" w:hAnsi="Candara"/>
          <w:b/>
          <w:color w:val="595959" w:themeColor="text1" w:themeTint="A6"/>
          <w:sz w:val="24"/>
          <w:szCs w:val="24"/>
        </w:rPr>
        <w:t xml:space="preserve"> </w:t>
      </w:r>
    </w:p>
    <w:p w:rsidR="00ED153F" w:rsidRPr="00B140C0" w:rsidRDefault="00E17EE2" w:rsidP="00276887">
      <w:pPr>
        <w:spacing w:after="0"/>
        <w:jc w:val="both"/>
        <w:rPr>
          <w:rFonts w:ascii="Candara" w:hAnsi="Candara"/>
          <w:color w:val="595959" w:themeColor="text1" w:themeTint="A6"/>
          <w:sz w:val="24"/>
          <w:szCs w:val="24"/>
        </w:rPr>
      </w:pPr>
      <w:r>
        <w:rPr>
          <w:rFonts w:ascii="Candara" w:hAnsi="Candara"/>
          <w:b/>
          <w:color w:val="595959" w:themeColor="text1" w:themeTint="A6"/>
          <w:sz w:val="24"/>
          <w:szCs w:val="24"/>
        </w:rPr>
        <w:t>MESTNA KNJIŽNICA IZOLA, Ulica Osvobodilne fronte 15, 6310 Izola</w:t>
      </w:r>
      <w:r w:rsidR="00105A8A" w:rsidRPr="00B140C0">
        <w:rPr>
          <w:rFonts w:ascii="Candara" w:hAnsi="Candara"/>
          <w:b/>
          <w:color w:val="595959" w:themeColor="text1" w:themeTint="A6"/>
          <w:sz w:val="24"/>
          <w:szCs w:val="24"/>
        </w:rPr>
        <w:t>,</w:t>
      </w:r>
      <w:r w:rsidR="00105A8A" w:rsidRPr="00B140C0">
        <w:rPr>
          <w:rFonts w:ascii="Candara" w:hAnsi="Candara"/>
          <w:color w:val="595959" w:themeColor="text1" w:themeTint="A6"/>
          <w:sz w:val="24"/>
          <w:szCs w:val="24"/>
        </w:rPr>
        <w:t xml:space="preserve"> </w:t>
      </w:r>
    </w:p>
    <w:p w:rsidR="00105A8A" w:rsidRPr="00B140C0" w:rsidRDefault="00105A8A" w:rsidP="00276887">
      <w:pPr>
        <w:spacing w:after="0"/>
        <w:jc w:val="both"/>
        <w:rPr>
          <w:rFonts w:ascii="Candara" w:hAnsi="Candara"/>
          <w:sz w:val="24"/>
          <w:szCs w:val="24"/>
        </w:rPr>
      </w:pPr>
      <w:r w:rsidRPr="00B140C0">
        <w:rPr>
          <w:rFonts w:ascii="Candara" w:hAnsi="Candara"/>
          <w:color w:val="595959" w:themeColor="text1" w:themeTint="A6"/>
          <w:sz w:val="24"/>
          <w:szCs w:val="24"/>
        </w:rPr>
        <w:t>ali</w:t>
      </w:r>
      <w:r w:rsidR="00276887" w:rsidRPr="00B140C0">
        <w:rPr>
          <w:rFonts w:ascii="Candara" w:hAnsi="Candara"/>
          <w:color w:val="595959" w:themeColor="text1" w:themeTint="A6"/>
          <w:sz w:val="24"/>
          <w:szCs w:val="24"/>
        </w:rPr>
        <w:t xml:space="preserve"> </w:t>
      </w:r>
      <w:r w:rsidRPr="00B140C0">
        <w:rPr>
          <w:rFonts w:ascii="Candara" w:hAnsi="Candara"/>
          <w:color w:val="595959" w:themeColor="text1" w:themeTint="A6"/>
          <w:sz w:val="24"/>
          <w:szCs w:val="24"/>
        </w:rPr>
        <w:t xml:space="preserve">e-pošta: </w:t>
      </w:r>
      <w:r w:rsidR="00E17EE2" w:rsidRPr="00E17EE2">
        <w:rPr>
          <w:rFonts w:ascii="Candara" w:hAnsi="Candara"/>
          <w:color w:val="3333FF"/>
          <w:sz w:val="24"/>
          <w:szCs w:val="24"/>
        </w:rPr>
        <w:t>knjiznica.izola@guest.arnes.si</w:t>
      </w:r>
    </w:p>
    <w:p w:rsidR="00ED153F" w:rsidRPr="00B140C0" w:rsidRDefault="00ED153F" w:rsidP="00276887">
      <w:pPr>
        <w:spacing w:after="0"/>
        <w:ind w:left="708" w:firstLine="708"/>
        <w:jc w:val="both"/>
        <w:rPr>
          <w:rFonts w:ascii="Candara" w:hAnsi="Candara"/>
          <w:color w:val="595959" w:themeColor="text1" w:themeTint="A6"/>
          <w:sz w:val="24"/>
          <w:szCs w:val="24"/>
        </w:rPr>
      </w:pPr>
    </w:p>
    <w:p w:rsidR="00ED153F" w:rsidRPr="00B140C0" w:rsidRDefault="00ED153F" w:rsidP="00AD4E33">
      <w:pPr>
        <w:spacing w:after="0"/>
        <w:jc w:val="both"/>
        <w:rPr>
          <w:rFonts w:ascii="Candara" w:hAnsi="Candara"/>
          <w:color w:val="595959" w:themeColor="text1" w:themeTint="A6"/>
          <w:sz w:val="24"/>
          <w:szCs w:val="24"/>
        </w:rPr>
      </w:pPr>
    </w:p>
    <w:p w:rsidR="00105A8A" w:rsidRPr="00B140C0" w:rsidRDefault="00105A8A" w:rsidP="00E17EE2">
      <w:pPr>
        <w:spacing w:after="0"/>
        <w:ind w:left="708" w:hanging="708"/>
        <w:jc w:val="both"/>
        <w:rPr>
          <w:rFonts w:ascii="Candara" w:hAnsi="Candara"/>
          <w:color w:val="595959" w:themeColor="text1" w:themeTint="A6"/>
          <w:sz w:val="24"/>
          <w:szCs w:val="24"/>
        </w:rPr>
      </w:pPr>
      <w:r w:rsidRPr="00B140C0">
        <w:rPr>
          <w:rFonts w:ascii="Candara" w:hAnsi="Candara"/>
          <w:color w:val="595959" w:themeColor="text1" w:themeTint="A6"/>
          <w:sz w:val="24"/>
          <w:szCs w:val="24"/>
        </w:rPr>
        <w:t>Prijazen pozdrav,</w:t>
      </w:r>
    </w:p>
    <w:p w:rsidR="00105A8A" w:rsidRPr="00B140C0" w:rsidRDefault="00105A8A" w:rsidP="00276887">
      <w:pPr>
        <w:spacing w:after="0"/>
        <w:ind w:firstLine="5812"/>
        <w:rPr>
          <w:rFonts w:ascii="Candara" w:hAnsi="Candara"/>
          <w:color w:val="595959" w:themeColor="text1" w:themeTint="A6"/>
          <w:sz w:val="24"/>
          <w:szCs w:val="24"/>
        </w:rPr>
      </w:pPr>
      <w:r w:rsidRPr="00B140C0">
        <w:rPr>
          <w:rFonts w:ascii="Candara" w:hAnsi="Candara"/>
          <w:color w:val="595959" w:themeColor="text1" w:themeTint="A6"/>
          <w:sz w:val="24"/>
          <w:szCs w:val="24"/>
        </w:rPr>
        <w:t xml:space="preserve">Irena Škvarč, </w:t>
      </w:r>
    </w:p>
    <w:p w:rsidR="00105A8A" w:rsidRPr="00B140C0" w:rsidRDefault="00105A8A" w:rsidP="00276887">
      <w:pPr>
        <w:spacing w:after="0"/>
        <w:ind w:firstLine="5812"/>
        <w:rPr>
          <w:rFonts w:ascii="Candara" w:hAnsi="Candara"/>
          <w:color w:val="595959" w:themeColor="text1" w:themeTint="A6"/>
          <w:sz w:val="24"/>
          <w:szCs w:val="24"/>
        </w:rPr>
      </w:pPr>
      <w:r w:rsidRPr="00B140C0">
        <w:rPr>
          <w:rFonts w:ascii="Candara" w:hAnsi="Candara"/>
          <w:color w:val="595959" w:themeColor="text1" w:themeTint="A6"/>
          <w:sz w:val="24"/>
          <w:szCs w:val="24"/>
        </w:rPr>
        <w:t xml:space="preserve">predsednica DBPN          </w:t>
      </w:r>
    </w:p>
    <w:p w:rsidR="00105A8A" w:rsidRPr="00B140C0" w:rsidRDefault="00105A8A" w:rsidP="00276887">
      <w:pPr>
        <w:spacing w:after="0"/>
        <w:rPr>
          <w:rFonts w:ascii="Candara" w:hAnsi="Candara"/>
          <w:color w:val="595959" w:themeColor="text1" w:themeTint="A6"/>
          <w:sz w:val="24"/>
          <w:szCs w:val="24"/>
        </w:rPr>
      </w:pPr>
    </w:p>
    <w:p w:rsidR="00105A8A" w:rsidRPr="00B140C0" w:rsidRDefault="00105A8A" w:rsidP="00276887">
      <w:pPr>
        <w:spacing w:after="0"/>
        <w:rPr>
          <w:rFonts w:ascii="Candara" w:hAnsi="Candara"/>
          <w:color w:val="595959" w:themeColor="text1" w:themeTint="A6"/>
          <w:sz w:val="24"/>
          <w:szCs w:val="24"/>
        </w:rPr>
      </w:pPr>
    </w:p>
    <w:p w:rsidR="00173141" w:rsidRPr="00671F03" w:rsidRDefault="00173141" w:rsidP="00173141">
      <w:pPr>
        <w:jc w:val="center"/>
        <w:rPr>
          <w:rFonts w:ascii="Candara" w:hAnsi="Candara" w:cstheme="majorHAnsi"/>
          <w:b/>
          <w:i/>
          <w:color w:val="auto"/>
          <w:sz w:val="32"/>
          <w:szCs w:val="32"/>
        </w:rPr>
      </w:pPr>
      <w:r w:rsidRPr="00671F03">
        <w:rPr>
          <w:rFonts w:ascii="Candara" w:hAnsi="Candara" w:cstheme="majorHAnsi"/>
          <w:b/>
          <w:i/>
          <w:color w:val="auto"/>
          <w:sz w:val="32"/>
          <w:szCs w:val="32"/>
        </w:rPr>
        <w:t>Mesni meni 1</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Goveja-gobova juha</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 xml:space="preserve">*** </w:t>
      </w:r>
    </w:p>
    <w:p w:rsidR="00173141" w:rsidRPr="00671F03" w:rsidRDefault="00173141" w:rsidP="00173141">
      <w:pPr>
        <w:jc w:val="center"/>
        <w:rPr>
          <w:rFonts w:ascii="Candara" w:hAnsi="Candara" w:cstheme="majorHAnsi"/>
          <w:color w:val="auto"/>
          <w:sz w:val="28"/>
          <w:szCs w:val="28"/>
        </w:rPr>
      </w:pPr>
      <w:proofErr w:type="spellStart"/>
      <w:r w:rsidRPr="00671F03">
        <w:rPr>
          <w:rFonts w:ascii="Candara" w:hAnsi="Candara" w:cstheme="majorHAnsi"/>
          <w:color w:val="auto"/>
          <w:sz w:val="28"/>
          <w:szCs w:val="28"/>
        </w:rPr>
        <w:t>Ombolo</w:t>
      </w:r>
      <w:proofErr w:type="spellEnd"/>
      <w:r w:rsidRPr="00671F03">
        <w:rPr>
          <w:rFonts w:ascii="Candara" w:hAnsi="Candara" w:cstheme="majorHAnsi"/>
          <w:color w:val="auto"/>
          <w:sz w:val="28"/>
          <w:szCs w:val="28"/>
        </w:rPr>
        <w:t xml:space="preserve"> v omaki</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Piščančji file po dunajsko</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Domač krompir</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Pečena zelenjava</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Solata</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 xml:space="preserve">*** </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Sladica</w:t>
      </w:r>
    </w:p>
    <w:p w:rsidR="00173141" w:rsidRPr="00671F03" w:rsidRDefault="00173141" w:rsidP="00173141">
      <w:pPr>
        <w:jc w:val="center"/>
        <w:rPr>
          <w:rFonts w:ascii="Candara" w:hAnsi="Candara" w:cstheme="majorHAnsi"/>
          <w:b/>
          <w:i/>
          <w:color w:val="auto"/>
          <w:sz w:val="32"/>
          <w:szCs w:val="32"/>
        </w:rPr>
      </w:pPr>
    </w:p>
    <w:p w:rsidR="00173141" w:rsidRPr="00671F03" w:rsidRDefault="00173141" w:rsidP="00173141">
      <w:pPr>
        <w:jc w:val="center"/>
        <w:rPr>
          <w:rFonts w:ascii="Candara" w:hAnsi="Candara" w:cstheme="majorHAnsi"/>
          <w:b/>
          <w:i/>
          <w:color w:val="auto"/>
          <w:sz w:val="32"/>
          <w:szCs w:val="32"/>
        </w:rPr>
      </w:pPr>
      <w:r w:rsidRPr="00671F03">
        <w:rPr>
          <w:rFonts w:ascii="Candara" w:hAnsi="Candara" w:cstheme="majorHAnsi"/>
          <w:b/>
          <w:i/>
          <w:color w:val="auto"/>
          <w:sz w:val="32"/>
          <w:szCs w:val="32"/>
        </w:rPr>
        <w:t>Ribji meni 2</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Goveja – gobova juha</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File brancina na žaru</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Gratiniran ribji file</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 xml:space="preserve">Krompir z blitvo </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Solata</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 xml:space="preserve">*** </w:t>
      </w:r>
    </w:p>
    <w:p w:rsidR="00173141" w:rsidRPr="00671F03" w:rsidRDefault="00173141" w:rsidP="00173141">
      <w:pPr>
        <w:jc w:val="center"/>
        <w:rPr>
          <w:rFonts w:ascii="Candara" w:hAnsi="Candara" w:cstheme="majorHAnsi"/>
          <w:color w:val="auto"/>
          <w:sz w:val="28"/>
          <w:szCs w:val="28"/>
        </w:rPr>
      </w:pPr>
      <w:r w:rsidRPr="00671F03">
        <w:rPr>
          <w:rFonts w:ascii="Candara" w:hAnsi="Candara" w:cstheme="majorHAnsi"/>
          <w:color w:val="auto"/>
          <w:sz w:val="28"/>
          <w:szCs w:val="28"/>
        </w:rPr>
        <w:t>sladica</w:t>
      </w:r>
    </w:p>
    <w:p w:rsidR="00173141" w:rsidRPr="00671F03" w:rsidRDefault="00173141" w:rsidP="00173141">
      <w:pPr>
        <w:jc w:val="center"/>
        <w:rPr>
          <w:rFonts w:ascii="Candara" w:hAnsi="Candara" w:cstheme="majorHAnsi"/>
          <w:color w:val="auto"/>
          <w:sz w:val="28"/>
          <w:szCs w:val="28"/>
        </w:rPr>
      </w:pPr>
    </w:p>
    <w:p w:rsidR="00173141" w:rsidRPr="00671F03" w:rsidRDefault="00173141" w:rsidP="00173141">
      <w:pPr>
        <w:jc w:val="center"/>
        <w:rPr>
          <w:rFonts w:ascii="Candara" w:hAnsi="Candara" w:cstheme="majorHAnsi"/>
          <w:b/>
          <w:i/>
          <w:color w:val="auto"/>
          <w:sz w:val="32"/>
          <w:szCs w:val="32"/>
        </w:rPr>
      </w:pPr>
    </w:p>
    <w:p w:rsidR="00173141" w:rsidRPr="00671F03" w:rsidRDefault="00173141" w:rsidP="00173141">
      <w:pPr>
        <w:jc w:val="center"/>
        <w:rPr>
          <w:rFonts w:ascii="Candara" w:hAnsi="Candara"/>
          <w:b/>
          <w:i/>
          <w:color w:val="auto"/>
          <w:sz w:val="32"/>
          <w:szCs w:val="32"/>
        </w:rPr>
      </w:pPr>
      <w:r w:rsidRPr="00671F03">
        <w:rPr>
          <w:rFonts w:ascii="Candara" w:hAnsi="Candara"/>
          <w:b/>
          <w:i/>
          <w:color w:val="auto"/>
          <w:sz w:val="32"/>
          <w:szCs w:val="32"/>
        </w:rPr>
        <w:t>Vege meni 3</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gobova juha</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 xml:space="preserve">*** </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Nadevane bučke</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Zelenjavni medaljonček</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Krompir z blitvo</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Solata</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 xml:space="preserve">*** </w:t>
      </w:r>
    </w:p>
    <w:p w:rsidR="00173141" w:rsidRPr="00671F03" w:rsidRDefault="00173141" w:rsidP="00173141">
      <w:pPr>
        <w:jc w:val="center"/>
        <w:rPr>
          <w:rFonts w:ascii="Candara" w:hAnsi="Candara"/>
          <w:color w:val="auto"/>
          <w:sz w:val="28"/>
          <w:szCs w:val="28"/>
        </w:rPr>
      </w:pPr>
      <w:r w:rsidRPr="00671F03">
        <w:rPr>
          <w:rFonts w:ascii="Candara" w:hAnsi="Candara"/>
          <w:color w:val="auto"/>
          <w:sz w:val="28"/>
          <w:szCs w:val="28"/>
        </w:rPr>
        <w:t>Sladica</w:t>
      </w:r>
    </w:p>
    <w:p w:rsidR="002775E4" w:rsidRPr="00671F03" w:rsidRDefault="002775E4">
      <w:pPr>
        <w:spacing w:after="0"/>
        <w:rPr>
          <w:rFonts w:ascii="Candara" w:hAnsi="Candara"/>
          <w:color w:val="auto"/>
          <w:sz w:val="28"/>
          <w:szCs w:val="28"/>
        </w:rPr>
      </w:pPr>
    </w:p>
    <w:p w:rsidR="00AD4E33" w:rsidRPr="00671F03" w:rsidRDefault="00AD4E33">
      <w:pPr>
        <w:spacing w:after="0"/>
        <w:rPr>
          <w:rFonts w:ascii="Candara" w:hAnsi="Candara"/>
          <w:color w:val="auto"/>
          <w:sz w:val="28"/>
          <w:szCs w:val="28"/>
        </w:rPr>
      </w:pPr>
    </w:p>
    <w:p w:rsidR="00AD4E33" w:rsidRP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p w:rsidR="00834EC1" w:rsidRDefault="00834EC1" w:rsidP="00AD4E33">
      <w:pPr>
        <w:rPr>
          <w:rFonts w:ascii="Candara" w:eastAsia="Times New Roman" w:hAnsi="Candara" w:cs="Arial"/>
          <w:b/>
          <w:color w:val="auto"/>
          <w:sz w:val="24"/>
          <w:szCs w:val="24"/>
          <w:lang w:eastAsia="sl-SI"/>
        </w:rPr>
      </w:pPr>
    </w:p>
    <w:p w:rsidR="00834EC1" w:rsidRPr="00834EC1" w:rsidRDefault="00834EC1" w:rsidP="00AD4E33">
      <w:pPr>
        <w:rPr>
          <w:rFonts w:ascii="Candara" w:eastAsia="Times New Roman" w:hAnsi="Candara" w:cs="Arial"/>
          <w:color w:val="auto"/>
          <w:sz w:val="28"/>
          <w:szCs w:val="28"/>
          <w:lang w:eastAsia="sl-SI"/>
        </w:rPr>
      </w:pPr>
      <w:r w:rsidRPr="00834EC1">
        <w:rPr>
          <w:rFonts w:ascii="Candara" w:eastAsia="Times New Roman" w:hAnsi="Candara" w:cs="Arial"/>
          <w:color w:val="auto"/>
          <w:sz w:val="28"/>
          <w:szCs w:val="28"/>
          <w:lang w:eastAsia="sl-SI"/>
        </w:rPr>
        <w:t>PROGRAM OD 12.00 – 14.00</w:t>
      </w:r>
    </w:p>
    <w:p w:rsidR="00834EC1" w:rsidRDefault="00834EC1" w:rsidP="00AD4E33">
      <w:pPr>
        <w:rPr>
          <w:rFonts w:ascii="Candara" w:eastAsia="Times New Roman" w:hAnsi="Candara" w:cs="Arial"/>
          <w:b/>
          <w:color w:val="auto"/>
          <w:sz w:val="24"/>
          <w:szCs w:val="24"/>
          <w:lang w:eastAsia="sl-SI"/>
        </w:rPr>
      </w:pPr>
    </w:p>
    <w:p w:rsidR="00AD4E33" w:rsidRPr="00AD4E33" w:rsidRDefault="00AD4E33" w:rsidP="00AD4E33">
      <w:pPr>
        <w:rPr>
          <w:rFonts w:ascii="Candara" w:eastAsia="Times New Roman" w:hAnsi="Candara" w:cs="Arial"/>
          <w:b/>
          <w:color w:val="auto"/>
          <w:sz w:val="24"/>
          <w:szCs w:val="24"/>
          <w:lang w:eastAsia="sl-SI"/>
        </w:rPr>
      </w:pPr>
      <w:r w:rsidRPr="00AD4E33">
        <w:rPr>
          <w:rFonts w:ascii="Candara" w:eastAsia="Times New Roman" w:hAnsi="Candara" w:cs="Arial"/>
          <w:b/>
          <w:color w:val="auto"/>
          <w:sz w:val="24"/>
          <w:szCs w:val="24"/>
          <w:lang w:eastAsia="sl-SI"/>
        </w:rPr>
        <w:t>1 - HIŠA MORJA IN IZOLSKI ZVONIK – voden ogled</w:t>
      </w:r>
    </w:p>
    <w:p w:rsidR="00AD4E33" w:rsidRDefault="00AD4E33" w:rsidP="00AD4E33">
      <w:pPr>
        <w:jc w:val="both"/>
        <w:rPr>
          <w:rFonts w:ascii="Candara" w:hAnsi="Candara" w:cs="Arial"/>
          <w:color w:val="auto"/>
          <w:sz w:val="24"/>
          <w:szCs w:val="24"/>
          <w:shd w:val="clear" w:color="auto" w:fill="FFFFFF"/>
        </w:rPr>
      </w:pPr>
      <w:r w:rsidRPr="00AD4E33">
        <w:rPr>
          <w:rFonts w:ascii="Candara" w:eastAsia="Times New Roman" w:hAnsi="Candara" w:cs="Arial"/>
          <w:color w:val="auto"/>
          <w:sz w:val="24"/>
          <w:szCs w:val="24"/>
          <w:lang w:eastAsia="sl-SI"/>
        </w:rPr>
        <w:t xml:space="preserve">Hiša morja – </w:t>
      </w:r>
      <w:proofErr w:type="spellStart"/>
      <w:r w:rsidRPr="00AD4E33">
        <w:rPr>
          <w:rFonts w:ascii="Candara" w:eastAsia="Times New Roman" w:hAnsi="Candara" w:cs="Arial"/>
          <w:color w:val="auto"/>
          <w:sz w:val="24"/>
          <w:szCs w:val="24"/>
          <w:lang w:eastAsia="sl-SI"/>
        </w:rPr>
        <w:t>Izolana</w:t>
      </w:r>
      <w:proofErr w:type="spellEnd"/>
      <w:r w:rsidRPr="00AD4E33">
        <w:rPr>
          <w:rFonts w:ascii="Candara" w:eastAsia="Times New Roman" w:hAnsi="Candara" w:cs="Arial"/>
          <w:color w:val="auto"/>
          <w:sz w:val="24"/>
          <w:szCs w:val="24"/>
          <w:lang w:eastAsia="sl-SI"/>
        </w:rPr>
        <w:t xml:space="preserve"> prikazuje preteklost Izole in preko dokumentarnih fotografij poudarja njen morski in obmorski značaj, zlasti ribištvo kot glavno gospodarsko dejavnost. Vse do sredine 20. stoletja je ribolov potekal na lesenih ladjah, ki so jih gradili in popravljali v lokalnih ladjedelnicah in </w:t>
      </w:r>
      <w:proofErr w:type="spellStart"/>
      <w:r w:rsidRPr="00AD4E33">
        <w:rPr>
          <w:rFonts w:ascii="Candara" w:eastAsia="Times New Roman" w:hAnsi="Candara" w:cs="Arial"/>
          <w:color w:val="auto"/>
          <w:sz w:val="24"/>
          <w:szCs w:val="24"/>
          <w:lang w:eastAsia="sl-SI"/>
        </w:rPr>
        <w:t>škverih</w:t>
      </w:r>
      <w:proofErr w:type="spellEnd"/>
      <w:r w:rsidRPr="00AD4E33">
        <w:rPr>
          <w:rFonts w:ascii="Candara" w:eastAsia="Times New Roman" w:hAnsi="Candara" w:cs="Arial"/>
          <w:color w:val="auto"/>
          <w:sz w:val="24"/>
          <w:szCs w:val="24"/>
          <w:lang w:eastAsia="sl-SI"/>
        </w:rPr>
        <w:t xml:space="preserve">. Na ogled sta </w:t>
      </w:r>
      <w:r w:rsidRPr="00AD4E33">
        <w:rPr>
          <w:rStyle w:val="Krepko"/>
          <w:rFonts w:ascii="Candara" w:hAnsi="Candara" w:cs="Arial"/>
          <w:b w:val="0"/>
          <w:color w:val="auto"/>
          <w:sz w:val="24"/>
          <w:szCs w:val="24"/>
          <w:bdr w:val="none" w:sz="0" w:space="0" w:color="auto" w:frame="1"/>
          <w:shd w:val="clear" w:color="auto" w:fill="FFFFFF"/>
        </w:rPr>
        <w:t>prenovljeno tradicionalno plovilo</w:t>
      </w:r>
      <w:r>
        <w:rPr>
          <w:rStyle w:val="Krepko"/>
          <w:rFonts w:ascii="Candara" w:hAnsi="Candara" w:cs="Arial"/>
          <w:b w:val="0"/>
          <w:color w:val="auto"/>
          <w:sz w:val="24"/>
          <w:szCs w:val="24"/>
          <w:bdr w:val="none" w:sz="0" w:space="0" w:color="auto" w:frame="1"/>
          <w:shd w:val="clear" w:color="auto" w:fill="FFFFFF"/>
        </w:rPr>
        <w:t xml:space="preserve"> in </w:t>
      </w:r>
      <w:r w:rsidRPr="00AD4E33">
        <w:rPr>
          <w:rStyle w:val="Krepko"/>
          <w:rFonts w:ascii="Candara" w:hAnsi="Candara" w:cs="Arial"/>
          <w:b w:val="0"/>
          <w:color w:val="auto"/>
          <w:sz w:val="24"/>
          <w:szCs w:val="24"/>
          <w:bdr w:val="none" w:sz="0" w:space="0" w:color="auto" w:frame="1"/>
          <w:shd w:val="clear" w:color="auto" w:fill="FFFFFF"/>
        </w:rPr>
        <w:t>replika ribiške kabine.</w:t>
      </w:r>
      <w:r w:rsidRPr="00AD4E33">
        <w:rPr>
          <w:rFonts w:ascii="Candara" w:hAnsi="Candara" w:cs="Arial"/>
          <w:b/>
          <w:color w:val="auto"/>
          <w:sz w:val="24"/>
          <w:szCs w:val="24"/>
          <w:shd w:val="clear" w:color="auto" w:fill="FFFFFF"/>
        </w:rPr>
        <w:t xml:space="preserve"> </w:t>
      </w:r>
      <w:r w:rsidRPr="00AD4E33">
        <w:rPr>
          <w:rFonts w:ascii="Candara" w:hAnsi="Candara" w:cs="Arial"/>
          <w:color w:val="auto"/>
          <w:sz w:val="24"/>
          <w:szCs w:val="24"/>
          <w:shd w:val="clear" w:color="auto" w:fill="FFFFFF"/>
        </w:rPr>
        <w:t xml:space="preserve">Spoznali bomo preteklost in pomen ozkotirne železnice </w:t>
      </w:r>
      <w:proofErr w:type="spellStart"/>
      <w:r w:rsidRPr="00AD4E33">
        <w:rPr>
          <w:rFonts w:ascii="Candara" w:hAnsi="Candara" w:cs="Arial"/>
          <w:color w:val="auto"/>
          <w:sz w:val="24"/>
          <w:szCs w:val="24"/>
          <w:shd w:val="clear" w:color="auto" w:fill="FFFFFF"/>
        </w:rPr>
        <w:t>Parenzana</w:t>
      </w:r>
      <w:proofErr w:type="spellEnd"/>
      <w:r w:rsidRPr="00AD4E33">
        <w:rPr>
          <w:rFonts w:ascii="Candara" w:hAnsi="Candara" w:cs="Arial"/>
          <w:color w:val="auto"/>
          <w:sz w:val="24"/>
          <w:szCs w:val="24"/>
          <w:shd w:val="clear" w:color="auto" w:fill="FFFFFF"/>
        </w:rPr>
        <w:t xml:space="preserve">, ki je predstavljala pomembno povezavo istrskega zaledja z obmorskimi kraji, zaradi česar je močno prispevala h gospodarskemu razvoju Istre ter sobo </w:t>
      </w:r>
      <w:proofErr w:type="spellStart"/>
      <w:r w:rsidRPr="00AD4E33">
        <w:rPr>
          <w:rFonts w:ascii="Candara" w:hAnsi="Candara" w:cs="Arial"/>
          <w:bCs/>
          <w:color w:val="auto"/>
          <w:sz w:val="24"/>
          <w:szCs w:val="24"/>
          <w:shd w:val="clear" w:color="auto" w:fill="FFFFFF"/>
        </w:rPr>
        <w:t>Pietra</w:t>
      </w:r>
      <w:proofErr w:type="spellEnd"/>
      <w:r w:rsidRPr="00AD4E33">
        <w:rPr>
          <w:rFonts w:ascii="Candara" w:hAnsi="Candara" w:cs="Arial"/>
          <w:bCs/>
          <w:color w:val="auto"/>
          <w:sz w:val="24"/>
          <w:szCs w:val="24"/>
          <w:shd w:val="clear" w:color="auto" w:fill="FFFFFF"/>
        </w:rPr>
        <w:t xml:space="preserve"> </w:t>
      </w:r>
      <w:proofErr w:type="spellStart"/>
      <w:r w:rsidRPr="00AD4E33">
        <w:rPr>
          <w:rFonts w:ascii="Candara" w:hAnsi="Candara" w:cs="Arial"/>
          <w:bCs/>
          <w:color w:val="auto"/>
          <w:sz w:val="24"/>
          <w:szCs w:val="24"/>
          <w:shd w:val="clear" w:color="auto" w:fill="FFFFFF"/>
        </w:rPr>
        <w:t>Coppa</w:t>
      </w:r>
      <w:proofErr w:type="spellEnd"/>
      <w:r w:rsidRPr="00AD4E33">
        <w:rPr>
          <w:rFonts w:ascii="Candara" w:hAnsi="Candara" w:cs="Arial"/>
          <w:color w:val="auto"/>
          <w:sz w:val="24"/>
          <w:szCs w:val="24"/>
          <w:shd w:val="clear" w:color="auto" w:fill="FFFFFF"/>
        </w:rPr>
        <w:t>, ki se je zapisal v svetovno zgodovino kot avtor poskusa prvega tiskanega atlasa na svetu.</w:t>
      </w:r>
    </w:p>
    <w:p w:rsidR="00AD4E33" w:rsidRPr="00AD4E33" w:rsidRDefault="00AD4E33" w:rsidP="00AD4E33">
      <w:pPr>
        <w:jc w:val="center"/>
        <w:rPr>
          <w:rFonts w:ascii="Candara" w:hAnsi="Candara" w:cs="Arial"/>
          <w:color w:val="auto"/>
          <w:sz w:val="24"/>
          <w:szCs w:val="24"/>
          <w:shd w:val="clear" w:color="auto" w:fill="FFFFFF"/>
        </w:rPr>
      </w:pPr>
      <w:r w:rsidRPr="00AD4E33">
        <w:rPr>
          <w:rFonts w:ascii="Candara" w:hAnsi="Candara" w:cs="Arial"/>
          <w:noProof/>
          <w:color w:val="auto"/>
          <w:sz w:val="24"/>
          <w:szCs w:val="24"/>
          <w:shd w:val="clear" w:color="auto" w:fill="FFFFFF"/>
          <w:lang w:eastAsia="sl-SI"/>
        </w:rPr>
        <w:drawing>
          <wp:inline distT="0" distB="0" distL="0" distR="0" wp14:anchorId="1B07EFA8" wp14:editId="1A81B9F4">
            <wp:extent cx="1943100" cy="1943100"/>
            <wp:effectExtent l="0" t="0" r="0" b="0"/>
            <wp:docPr id="1" name="Slika 1" descr="C:\Users\Marina\Documents\knjižnica\Občni zbor DBP v Izoli 7_6_2019\Hiša mo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Documents\knjižnica\Občni zbor DBP v Izoli 7_6_2019\Hiša mor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AD4E33" w:rsidRPr="00AD4E33" w:rsidRDefault="00AD4E33" w:rsidP="00AD4E33">
      <w:pPr>
        <w:jc w:val="center"/>
        <w:rPr>
          <w:rFonts w:ascii="Candara" w:hAnsi="Candara" w:cs="Arial"/>
          <w:color w:val="auto"/>
          <w:sz w:val="24"/>
          <w:szCs w:val="24"/>
          <w:shd w:val="clear" w:color="auto" w:fill="FFFFFF"/>
        </w:rPr>
      </w:pPr>
    </w:p>
    <w:p w:rsidR="00AD4E33" w:rsidRPr="00AD4E33" w:rsidRDefault="00AD4E33" w:rsidP="00AD4E33">
      <w:pPr>
        <w:rPr>
          <w:rFonts w:ascii="Candara" w:eastAsia="Times New Roman" w:hAnsi="Candara" w:cs="Arial"/>
          <w:b/>
          <w:bCs/>
          <w:caps/>
          <w:color w:val="auto"/>
          <w:sz w:val="24"/>
          <w:szCs w:val="24"/>
          <w:lang w:eastAsia="sl-SI"/>
        </w:rPr>
      </w:pPr>
      <w:r w:rsidRPr="00AD4E33">
        <w:rPr>
          <w:rFonts w:ascii="Candara" w:eastAsia="Times New Roman" w:hAnsi="Candara" w:cs="Arial"/>
          <w:b/>
          <w:bCs/>
          <w:caps/>
          <w:color w:val="auto"/>
          <w:sz w:val="24"/>
          <w:szCs w:val="24"/>
          <w:lang w:eastAsia="sl-SI"/>
        </w:rPr>
        <w:t xml:space="preserve">2 - ARHEOLOŠKI PARK </w:t>
      </w:r>
      <w:r w:rsidR="004640C3">
        <w:rPr>
          <w:rFonts w:ascii="Candara" w:eastAsia="Times New Roman" w:hAnsi="Candara" w:cs="Arial"/>
          <w:b/>
          <w:bCs/>
          <w:caps/>
          <w:color w:val="auto"/>
          <w:sz w:val="24"/>
          <w:szCs w:val="24"/>
          <w:lang w:eastAsia="sl-SI"/>
        </w:rPr>
        <w:t>simonov zaliv</w:t>
      </w:r>
      <w:r w:rsidRPr="00AD4E33">
        <w:rPr>
          <w:rFonts w:ascii="Candara" w:eastAsia="Times New Roman" w:hAnsi="Candara" w:cs="Arial"/>
          <w:b/>
          <w:bCs/>
          <w:caps/>
          <w:color w:val="auto"/>
          <w:sz w:val="24"/>
          <w:szCs w:val="24"/>
          <w:lang w:eastAsia="sl-SI"/>
        </w:rPr>
        <w:t xml:space="preserve">– MOZAIKI - </w:t>
      </w:r>
      <w:r w:rsidRPr="00AD4E33">
        <w:rPr>
          <w:rFonts w:ascii="Candara" w:eastAsia="Times New Roman" w:hAnsi="Candara" w:cs="Arial"/>
          <w:b/>
          <w:bCs/>
          <w:color w:val="auto"/>
          <w:sz w:val="24"/>
          <w:szCs w:val="24"/>
          <w:lang w:eastAsia="sl-SI"/>
        </w:rPr>
        <w:t>voden ogled</w:t>
      </w:r>
    </w:p>
    <w:p w:rsidR="00AD4E33" w:rsidRPr="00AD4E33" w:rsidRDefault="00AD4E33" w:rsidP="00AD4E33">
      <w:pPr>
        <w:jc w:val="both"/>
        <w:rPr>
          <w:rFonts w:ascii="Candara" w:hAnsi="Candara" w:cs="Arial"/>
          <w:color w:val="auto"/>
          <w:sz w:val="24"/>
          <w:szCs w:val="24"/>
          <w:shd w:val="clear" w:color="auto" w:fill="FFFFFF"/>
        </w:rPr>
      </w:pPr>
      <w:r w:rsidRPr="00AD4E33">
        <w:rPr>
          <w:rFonts w:ascii="Candara" w:hAnsi="Candara" w:cs="Arial"/>
          <w:color w:val="auto"/>
          <w:sz w:val="24"/>
          <w:szCs w:val="24"/>
          <w:shd w:val="clear" w:color="auto" w:fill="FFFFFF"/>
        </w:rPr>
        <w:t xml:space="preserve">V Simonovem zalivu je v začetku 1. stoletja našega štetja stalo obsežno posestvo, tako imenovana </w:t>
      </w:r>
      <w:proofErr w:type="spellStart"/>
      <w:r w:rsidRPr="00AD4E33">
        <w:rPr>
          <w:rFonts w:ascii="Candara" w:hAnsi="Candara" w:cs="Arial"/>
          <w:color w:val="auto"/>
          <w:sz w:val="24"/>
          <w:szCs w:val="24"/>
          <w:shd w:val="clear" w:color="auto" w:fill="FFFFFF"/>
        </w:rPr>
        <w:t>villa</w:t>
      </w:r>
      <w:proofErr w:type="spellEnd"/>
      <w:r w:rsidRPr="00AD4E33">
        <w:rPr>
          <w:rFonts w:ascii="Candara" w:hAnsi="Candara" w:cs="Arial"/>
          <w:color w:val="auto"/>
          <w:sz w:val="24"/>
          <w:szCs w:val="24"/>
          <w:shd w:val="clear" w:color="auto" w:fill="FFFFFF"/>
        </w:rPr>
        <w:t xml:space="preserve"> </w:t>
      </w:r>
      <w:proofErr w:type="spellStart"/>
      <w:r w:rsidRPr="00AD4E33">
        <w:rPr>
          <w:rFonts w:ascii="Candara" w:hAnsi="Candara" w:cs="Arial"/>
          <w:color w:val="auto"/>
          <w:sz w:val="24"/>
          <w:szCs w:val="24"/>
          <w:shd w:val="clear" w:color="auto" w:fill="FFFFFF"/>
        </w:rPr>
        <w:t>maritima</w:t>
      </w:r>
      <w:proofErr w:type="spellEnd"/>
      <w:r w:rsidRPr="00AD4E33">
        <w:rPr>
          <w:rFonts w:ascii="Candara" w:hAnsi="Candara" w:cs="Arial"/>
          <w:color w:val="auto"/>
          <w:sz w:val="24"/>
          <w:szCs w:val="24"/>
          <w:shd w:val="clear" w:color="auto" w:fill="FFFFFF"/>
        </w:rPr>
        <w:t xml:space="preserve">, z bivanjskimi in gospodarskimi poslopji ter lastnim pristaniščem. </w:t>
      </w:r>
    </w:p>
    <w:p w:rsidR="00AD4E33" w:rsidRPr="00AD4E33" w:rsidRDefault="00AD4E33" w:rsidP="009D76C2">
      <w:pPr>
        <w:spacing w:after="158"/>
        <w:jc w:val="both"/>
        <w:rPr>
          <w:rFonts w:ascii="Candara" w:eastAsia="Times New Roman" w:hAnsi="Candara" w:cs="Arial"/>
          <w:color w:val="auto"/>
          <w:sz w:val="24"/>
          <w:szCs w:val="24"/>
          <w:lang w:eastAsia="sl-SI"/>
        </w:rPr>
      </w:pPr>
      <w:r w:rsidRPr="00AD4E33">
        <w:rPr>
          <w:rFonts w:ascii="Candara" w:eastAsia="Times New Roman" w:hAnsi="Candara" w:cs="Arial"/>
          <w:color w:val="auto"/>
          <w:sz w:val="24"/>
          <w:szCs w:val="24"/>
          <w:lang w:eastAsia="sl-SI"/>
        </w:rPr>
        <w:t>Arheološki park Simonov zaliv predstavlja kulturni spomenik državnega pomena, v njem pa si bomo ogledali obnovljene zidove stanovanjskega dela, ki so bili odkriti med izkopavanji v 20. stoletju. Na severnem delu je položen del rekonstruiranega talnega mozaika iz stanovanjskega dela, na jugu pa hodnik, ki povezuje vilo in pristanišče. V zaledju vile so bili odkriti tudi ostanki vodovoda, ki je kompleks vile oskrboval z vodo.</w:t>
      </w:r>
    </w:p>
    <w:p w:rsidR="00AD4E33" w:rsidRDefault="00AD4E33" w:rsidP="00AD4E33">
      <w:pPr>
        <w:jc w:val="center"/>
        <w:rPr>
          <w:rFonts w:ascii="Candara" w:hAnsi="Candara" w:cs="Arial"/>
          <w:color w:val="auto"/>
          <w:sz w:val="24"/>
          <w:szCs w:val="24"/>
          <w:shd w:val="clear" w:color="auto" w:fill="FFFFFF"/>
        </w:rPr>
      </w:pPr>
      <w:r w:rsidRPr="00AD4E33">
        <w:rPr>
          <w:rFonts w:ascii="Candara" w:hAnsi="Candara" w:cs="Arial"/>
          <w:noProof/>
          <w:color w:val="auto"/>
          <w:sz w:val="24"/>
          <w:szCs w:val="24"/>
          <w:shd w:val="clear" w:color="auto" w:fill="FFFFFF"/>
          <w:lang w:eastAsia="sl-SI"/>
        </w:rPr>
        <w:lastRenderedPageBreak/>
        <w:drawing>
          <wp:inline distT="0" distB="0" distL="0" distR="0">
            <wp:extent cx="2571750" cy="2571750"/>
            <wp:effectExtent l="0" t="0" r="0" b="0"/>
            <wp:docPr id="5" name="Slika 5" descr="C:\Users\Marina\Documents\knjižnica\Občni zbor DBP v Izoli 7_6_2019\Moza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na\Documents\knjižnica\Občni zbor DBP v Izoli 7_6_2019\Mozai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571750" cy="2571750"/>
                    </a:xfrm>
                    <a:prstGeom prst="rect">
                      <a:avLst/>
                    </a:prstGeom>
                    <a:noFill/>
                    <a:ln>
                      <a:noFill/>
                    </a:ln>
                  </pic:spPr>
                </pic:pic>
              </a:graphicData>
            </a:graphic>
          </wp:inline>
        </w:drawing>
      </w:r>
    </w:p>
    <w:p w:rsidR="00AD4E33" w:rsidRDefault="00AD4E33" w:rsidP="00AD4E33">
      <w:pPr>
        <w:jc w:val="center"/>
        <w:rPr>
          <w:rFonts w:ascii="Candara" w:hAnsi="Candara" w:cs="Arial"/>
          <w:color w:val="auto"/>
          <w:sz w:val="24"/>
          <w:szCs w:val="24"/>
          <w:shd w:val="clear" w:color="auto" w:fill="FFFFFF"/>
        </w:rPr>
      </w:pPr>
    </w:p>
    <w:p w:rsidR="00AD4E33" w:rsidRPr="00AD4E33" w:rsidRDefault="00AD4E33" w:rsidP="00AD4E33">
      <w:pPr>
        <w:jc w:val="center"/>
        <w:rPr>
          <w:rFonts w:ascii="Candara" w:hAnsi="Candara" w:cs="Arial"/>
          <w:color w:val="auto"/>
          <w:sz w:val="24"/>
          <w:szCs w:val="24"/>
          <w:shd w:val="clear" w:color="auto" w:fill="FFFFFF"/>
        </w:rPr>
      </w:pPr>
    </w:p>
    <w:p w:rsidR="00AD4E33" w:rsidRPr="004640C3" w:rsidRDefault="00AD4E33" w:rsidP="00AD4E33">
      <w:pPr>
        <w:rPr>
          <w:rFonts w:ascii="Candara" w:hAnsi="Candara" w:cs="Arial"/>
          <w:b/>
          <w:color w:val="auto"/>
          <w:sz w:val="24"/>
          <w:szCs w:val="24"/>
          <w:shd w:val="clear" w:color="auto" w:fill="FFFFFF"/>
        </w:rPr>
      </w:pPr>
      <w:r w:rsidRPr="004640C3">
        <w:rPr>
          <w:rFonts w:ascii="Candara" w:hAnsi="Candara" w:cs="Arial"/>
          <w:b/>
          <w:color w:val="auto"/>
          <w:sz w:val="24"/>
          <w:szCs w:val="24"/>
          <w:shd w:val="clear" w:color="auto" w:fill="FFFFFF"/>
        </w:rPr>
        <w:t xml:space="preserve">3 - POHOD Izola – </w:t>
      </w:r>
      <w:proofErr w:type="spellStart"/>
      <w:r w:rsidRPr="004640C3">
        <w:rPr>
          <w:rFonts w:ascii="Candara" w:hAnsi="Candara" w:cs="Arial"/>
          <w:b/>
          <w:color w:val="auto"/>
          <w:sz w:val="24"/>
          <w:szCs w:val="24"/>
          <w:shd w:val="clear" w:color="auto" w:fill="FFFFFF"/>
        </w:rPr>
        <w:t>Belvedere</w:t>
      </w:r>
      <w:proofErr w:type="spellEnd"/>
      <w:r w:rsidRPr="004640C3">
        <w:rPr>
          <w:rFonts w:ascii="Candara" w:hAnsi="Candara" w:cs="Arial"/>
          <w:b/>
          <w:color w:val="auto"/>
          <w:sz w:val="24"/>
          <w:szCs w:val="24"/>
          <w:shd w:val="clear" w:color="auto" w:fill="FFFFFF"/>
        </w:rPr>
        <w:t xml:space="preserve"> -Izola</w:t>
      </w:r>
    </w:p>
    <w:p w:rsidR="00AD4E33" w:rsidRDefault="00AD4E33" w:rsidP="009D76C2">
      <w:pPr>
        <w:jc w:val="both"/>
        <w:rPr>
          <w:rFonts w:ascii="Candara" w:hAnsi="Candara" w:cs="Arial"/>
          <w:color w:val="auto"/>
          <w:sz w:val="24"/>
          <w:szCs w:val="24"/>
          <w:shd w:val="clear" w:color="auto" w:fill="FFFFFF"/>
        </w:rPr>
      </w:pPr>
      <w:r w:rsidRPr="00AD4E33">
        <w:rPr>
          <w:rFonts w:ascii="Candara" w:hAnsi="Candara" w:cs="Arial"/>
          <w:color w:val="auto"/>
          <w:sz w:val="24"/>
          <w:szCs w:val="24"/>
          <w:shd w:val="clear" w:color="auto" w:fill="FFFFFF"/>
        </w:rPr>
        <w:t xml:space="preserve">Pohod bomo začeli pred Srednjo šolo Izola. Šli bomo ob morju mimo Simonovega zaliva, nadaljevali po nekdanji ozkotirni železnici </w:t>
      </w:r>
      <w:proofErr w:type="spellStart"/>
      <w:r w:rsidRPr="00AD4E33">
        <w:rPr>
          <w:rFonts w:ascii="Candara" w:hAnsi="Candara" w:cs="Arial"/>
          <w:color w:val="auto"/>
          <w:sz w:val="24"/>
          <w:szCs w:val="24"/>
          <w:shd w:val="clear" w:color="auto" w:fill="FFFFFF"/>
        </w:rPr>
        <w:t>Prenzani</w:t>
      </w:r>
      <w:proofErr w:type="spellEnd"/>
      <w:r w:rsidRPr="00AD4E33">
        <w:rPr>
          <w:rFonts w:ascii="Candara" w:hAnsi="Candara" w:cs="Arial"/>
          <w:color w:val="auto"/>
          <w:sz w:val="24"/>
          <w:szCs w:val="24"/>
          <w:shd w:val="clear" w:color="auto" w:fill="FFFFFF"/>
        </w:rPr>
        <w:t xml:space="preserve">, skozi tunel </w:t>
      </w:r>
      <w:proofErr w:type="spellStart"/>
      <w:r w:rsidRPr="00AD4E33">
        <w:rPr>
          <w:rFonts w:ascii="Candara" w:hAnsi="Candara" w:cs="Arial"/>
          <w:color w:val="auto"/>
          <w:sz w:val="24"/>
          <w:szCs w:val="24"/>
          <w:shd w:val="clear" w:color="auto" w:fill="FFFFFF"/>
        </w:rPr>
        <w:t>Šalet</w:t>
      </w:r>
      <w:proofErr w:type="spellEnd"/>
      <w:r w:rsidRPr="00AD4E33">
        <w:rPr>
          <w:rFonts w:ascii="Candara" w:hAnsi="Candara" w:cs="Arial"/>
          <w:color w:val="auto"/>
          <w:sz w:val="24"/>
          <w:szCs w:val="24"/>
          <w:shd w:val="clear" w:color="auto" w:fill="FFFFFF"/>
        </w:rPr>
        <w:t xml:space="preserve"> do </w:t>
      </w:r>
      <w:proofErr w:type="spellStart"/>
      <w:r w:rsidRPr="00AD4E33">
        <w:rPr>
          <w:rFonts w:ascii="Candara" w:hAnsi="Candara" w:cs="Arial"/>
          <w:color w:val="auto"/>
          <w:sz w:val="24"/>
          <w:szCs w:val="24"/>
          <w:shd w:val="clear" w:color="auto" w:fill="FFFFFF"/>
        </w:rPr>
        <w:t>Belvederja</w:t>
      </w:r>
      <w:proofErr w:type="spellEnd"/>
      <w:r w:rsidRPr="00AD4E33">
        <w:rPr>
          <w:rFonts w:ascii="Candara" w:hAnsi="Candara" w:cs="Arial"/>
          <w:color w:val="auto"/>
          <w:sz w:val="24"/>
          <w:szCs w:val="24"/>
          <w:shd w:val="clear" w:color="auto" w:fill="FFFFFF"/>
        </w:rPr>
        <w:t xml:space="preserve">, ki je ena najlepših razglednih točk Slovenske obale. Sledi spust proti plaži pod </w:t>
      </w:r>
      <w:proofErr w:type="spellStart"/>
      <w:r w:rsidRPr="00AD4E33">
        <w:rPr>
          <w:rFonts w:ascii="Candara" w:hAnsi="Candara" w:cs="Arial"/>
          <w:color w:val="auto"/>
          <w:sz w:val="24"/>
          <w:szCs w:val="24"/>
          <w:shd w:val="clear" w:color="auto" w:fill="FFFFFF"/>
        </w:rPr>
        <w:t>Belvederjem</w:t>
      </w:r>
      <w:proofErr w:type="spellEnd"/>
      <w:r w:rsidRPr="00AD4E33">
        <w:rPr>
          <w:rFonts w:ascii="Candara" w:hAnsi="Candara" w:cs="Arial"/>
          <w:color w:val="auto"/>
          <w:sz w:val="24"/>
          <w:szCs w:val="24"/>
          <w:shd w:val="clear" w:color="auto" w:fill="FFFFFF"/>
        </w:rPr>
        <w:t xml:space="preserve">  in hoja ob obali do Srednje šole Izola. </w:t>
      </w:r>
      <w:r w:rsidR="004640C3">
        <w:rPr>
          <w:rFonts w:ascii="Candara" w:hAnsi="Candara" w:cs="Arial"/>
          <w:color w:val="auto"/>
          <w:sz w:val="24"/>
          <w:szCs w:val="24"/>
          <w:shd w:val="clear" w:color="auto" w:fill="FFFFFF"/>
        </w:rPr>
        <w:t xml:space="preserve">S kratkim postankom na razgledni točki </w:t>
      </w:r>
      <w:r w:rsidR="00BB3B91">
        <w:rPr>
          <w:rFonts w:ascii="Candara" w:hAnsi="Candara" w:cs="Arial"/>
          <w:color w:val="auto"/>
          <w:sz w:val="24"/>
          <w:szCs w:val="24"/>
          <w:shd w:val="clear" w:color="auto" w:fill="FFFFFF"/>
        </w:rPr>
        <w:t>j</w:t>
      </w:r>
      <w:r w:rsidR="004640C3">
        <w:rPr>
          <w:rFonts w:ascii="Candara" w:hAnsi="Candara" w:cs="Arial"/>
          <w:color w:val="auto"/>
          <w:sz w:val="24"/>
          <w:szCs w:val="24"/>
          <w:shd w:val="clear" w:color="auto" w:fill="FFFFFF"/>
        </w:rPr>
        <w:t xml:space="preserve">e čas poti 2 uri, glede na vreme pa </w:t>
      </w:r>
      <w:r w:rsidR="00BB3B91">
        <w:rPr>
          <w:rFonts w:ascii="Candara" w:hAnsi="Candara" w:cs="Arial"/>
          <w:color w:val="auto"/>
          <w:sz w:val="24"/>
          <w:szCs w:val="24"/>
          <w:shd w:val="clear" w:color="auto" w:fill="FFFFFF"/>
        </w:rPr>
        <w:t xml:space="preserve">potrebujete s seboj </w:t>
      </w:r>
      <w:r w:rsidR="004640C3">
        <w:rPr>
          <w:rFonts w:ascii="Candara" w:hAnsi="Candara" w:cs="Arial"/>
          <w:color w:val="auto"/>
          <w:sz w:val="24"/>
          <w:szCs w:val="24"/>
          <w:shd w:val="clear" w:color="auto" w:fill="FFFFFF"/>
        </w:rPr>
        <w:t xml:space="preserve">vodo in pokrivalo oz. zaščito pred soncem. </w:t>
      </w:r>
    </w:p>
    <w:p w:rsidR="009D76C2" w:rsidRPr="00AD4E33" w:rsidRDefault="009D76C2" w:rsidP="009D76C2">
      <w:pPr>
        <w:jc w:val="both"/>
        <w:rPr>
          <w:rFonts w:ascii="Candara" w:hAnsi="Candara" w:cs="Arial"/>
          <w:color w:val="auto"/>
          <w:sz w:val="24"/>
          <w:szCs w:val="24"/>
          <w:shd w:val="clear" w:color="auto" w:fill="FFFFFF"/>
        </w:rPr>
      </w:pPr>
    </w:p>
    <w:p w:rsidR="00AD4E33" w:rsidRPr="00AD4E33" w:rsidRDefault="00AD4E33" w:rsidP="00AD4E33">
      <w:pPr>
        <w:spacing w:after="0"/>
        <w:jc w:val="center"/>
        <w:rPr>
          <w:rFonts w:ascii="Candara" w:hAnsi="Candara"/>
          <w:color w:val="auto"/>
          <w:sz w:val="28"/>
          <w:szCs w:val="28"/>
        </w:rPr>
      </w:pPr>
      <w:r w:rsidRPr="00AD4E33">
        <w:rPr>
          <w:rFonts w:ascii="Candara" w:hAnsi="Candara"/>
          <w:noProof/>
          <w:color w:val="auto"/>
          <w:sz w:val="28"/>
          <w:szCs w:val="28"/>
          <w:lang w:eastAsia="sl-SI"/>
        </w:rPr>
        <w:drawing>
          <wp:inline distT="0" distB="0" distL="0" distR="0" wp14:anchorId="60BB4386" wp14:editId="0B1A6286">
            <wp:extent cx="3581535" cy="1962150"/>
            <wp:effectExtent l="0" t="0" r="0" b="0"/>
            <wp:docPr id="3" name="Slika 3" descr="C:\Users\Marina\Documents\knjižnica\Občni zbor DBP v Izoli 7_6_2019\Izola_-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Documents\knjižnica\Občni zbor DBP v Izoli 7_6_2019\Izola_-_panora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8980" cy="1966229"/>
                    </a:xfrm>
                    <a:prstGeom prst="rect">
                      <a:avLst/>
                    </a:prstGeom>
                    <a:noFill/>
                    <a:ln>
                      <a:noFill/>
                    </a:ln>
                  </pic:spPr>
                </pic:pic>
              </a:graphicData>
            </a:graphic>
          </wp:inline>
        </w:drawing>
      </w:r>
    </w:p>
    <w:p w:rsidR="00AD4E33" w:rsidRPr="00AD4E33" w:rsidRDefault="00AD4E33">
      <w:pPr>
        <w:spacing w:after="0"/>
        <w:rPr>
          <w:rFonts w:ascii="Candara" w:hAnsi="Candara"/>
          <w:color w:val="auto"/>
          <w:sz w:val="28"/>
          <w:szCs w:val="28"/>
        </w:rPr>
      </w:pPr>
    </w:p>
    <w:p w:rsidR="00AD4E33" w:rsidRPr="00AD4E33" w:rsidRDefault="00AD4E33" w:rsidP="00AD4E33">
      <w:pPr>
        <w:spacing w:after="0"/>
        <w:jc w:val="center"/>
        <w:rPr>
          <w:rFonts w:ascii="Candara" w:hAnsi="Candara"/>
          <w:color w:val="auto"/>
          <w:sz w:val="28"/>
          <w:szCs w:val="28"/>
        </w:rPr>
      </w:pPr>
    </w:p>
    <w:p w:rsidR="00AD4E33" w:rsidRDefault="00AD4E33">
      <w:pPr>
        <w:spacing w:after="0"/>
        <w:rPr>
          <w:rFonts w:ascii="Candara" w:hAnsi="Candara"/>
          <w:color w:val="auto"/>
          <w:sz w:val="28"/>
          <w:szCs w:val="28"/>
        </w:rPr>
      </w:pPr>
    </w:p>
    <w:p w:rsidR="000502C1" w:rsidRDefault="000502C1">
      <w:pPr>
        <w:spacing w:after="0"/>
        <w:rPr>
          <w:rFonts w:ascii="Candara" w:hAnsi="Candara"/>
          <w:color w:val="auto"/>
          <w:sz w:val="28"/>
          <w:szCs w:val="28"/>
        </w:rPr>
      </w:pPr>
    </w:p>
    <w:p w:rsidR="000502C1" w:rsidRDefault="000502C1">
      <w:pPr>
        <w:spacing w:after="0"/>
        <w:rPr>
          <w:rFonts w:ascii="Candara" w:hAnsi="Candara"/>
          <w:color w:val="auto"/>
          <w:sz w:val="28"/>
          <w:szCs w:val="28"/>
        </w:rPr>
      </w:pPr>
    </w:p>
    <w:p w:rsidR="000502C1" w:rsidRDefault="000502C1">
      <w:pPr>
        <w:spacing w:after="0"/>
        <w:rPr>
          <w:rFonts w:ascii="Candara" w:hAnsi="Candara"/>
          <w:color w:val="auto"/>
          <w:sz w:val="28"/>
          <w:szCs w:val="28"/>
        </w:rPr>
      </w:pPr>
    </w:p>
    <w:p w:rsidR="00834EC1" w:rsidRDefault="00834EC1">
      <w:pPr>
        <w:spacing w:after="0"/>
        <w:rPr>
          <w:rFonts w:ascii="Candara" w:hAnsi="Candara"/>
          <w:color w:val="auto"/>
          <w:sz w:val="28"/>
          <w:szCs w:val="28"/>
        </w:rPr>
      </w:pPr>
      <w:r>
        <w:rPr>
          <w:rFonts w:ascii="Candara" w:hAnsi="Candara"/>
          <w:color w:val="auto"/>
          <w:sz w:val="28"/>
          <w:szCs w:val="28"/>
        </w:rPr>
        <w:t>ZEMLJEVID IN CENIK PARKIRIŠČ V IZOLI</w:t>
      </w:r>
    </w:p>
    <w:p w:rsidR="000502C1" w:rsidRDefault="000502C1">
      <w:pPr>
        <w:spacing w:after="0"/>
        <w:rPr>
          <w:rFonts w:ascii="Candara" w:hAnsi="Candara"/>
          <w:color w:val="auto"/>
          <w:sz w:val="28"/>
          <w:szCs w:val="28"/>
        </w:rPr>
      </w:pPr>
    </w:p>
    <w:p w:rsidR="000502C1" w:rsidRDefault="000502C1">
      <w:pPr>
        <w:spacing w:after="0"/>
        <w:rPr>
          <w:rFonts w:ascii="Candara" w:hAnsi="Candara"/>
          <w:color w:val="auto"/>
          <w:sz w:val="28"/>
          <w:szCs w:val="28"/>
        </w:rPr>
      </w:pPr>
    </w:p>
    <w:p w:rsidR="000502C1" w:rsidRPr="00AD4E33" w:rsidRDefault="00834EC1" w:rsidP="00834EC1">
      <w:pPr>
        <w:spacing w:after="0"/>
        <w:rPr>
          <w:rFonts w:ascii="Candara" w:hAnsi="Candara"/>
          <w:color w:val="auto"/>
          <w:sz w:val="28"/>
          <w:szCs w:val="28"/>
        </w:rPr>
      </w:pPr>
      <w:r w:rsidRPr="00834EC1">
        <w:rPr>
          <w:rFonts w:ascii="Candara" w:hAnsi="Candara"/>
          <w:noProof/>
          <w:color w:val="auto"/>
          <w:sz w:val="28"/>
          <w:szCs w:val="28"/>
          <w:lang w:eastAsia="sl-SI"/>
        </w:rPr>
        <w:drawing>
          <wp:inline distT="0" distB="0" distL="0" distR="0" wp14:anchorId="4B5A19A6" wp14:editId="5A96D570">
            <wp:extent cx="5756621" cy="5162187"/>
            <wp:effectExtent l="0" t="0" r="0" b="635"/>
            <wp:docPr id="9" name="Slika 9" descr="C:\Users\Marina\AppData\Local\Microsoft\Windows\INetCache\Content.Outlook\AGRETGO7\Zemljevid Iz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INetCache\Content.Outlook\AGRETGO7\Zemljevid Izo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843" cy="5184804"/>
                    </a:xfrm>
                    <a:prstGeom prst="rect">
                      <a:avLst/>
                    </a:prstGeom>
                    <a:noFill/>
                    <a:ln>
                      <a:noFill/>
                    </a:ln>
                  </pic:spPr>
                </pic:pic>
              </a:graphicData>
            </a:graphic>
          </wp:inline>
        </w:drawing>
      </w:r>
    </w:p>
    <w:p w:rsidR="00AD4E33" w:rsidRPr="00AD4E33" w:rsidRDefault="00AD4E33">
      <w:pPr>
        <w:spacing w:after="0"/>
        <w:rPr>
          <w:rFonts w:ascii="Candara" w:hAnsi="Candara"/>
          <w:color w:val="auto"/>
          <w:sz w:val="28"/>
          <w:szCs w:val="28"/>
        </w:rPr>
      </w:pPr>
    </w:p>
    <w:p w:rsidR="00834EC1" w:rsidRDefault="00834EC1" w:rsidP="000502C1">
      <w:pPr>
        <w:rPr>
          <w:color w:val="auto"/>
          <w:sz w:val="28"/>
          <w:szCs w:val="28"/>
        </w:rPr>
      </w:pPr>
    </w:p>
    <w:p w:rsidR="00834EC1" w:rsidRDefault="00834EC1" w:rsidP="000502C1">
      <w:pPr>
        <w:rPr>
          <w:color w:val="auto"/>
          <w:sz w:val="28"/>
          <w:szCs w:val="28"/>
        </w:rPr>
      </w:pPr>
    </w:p>
    <w:p w:rsidR="00834EC1" w:rsidRDefault="00834EC1" w:rsidP="000502C1">
      <w:pPr>
        <w:rPr>
          <w:color w:val="auto"/>
          <w:sz w:val="28"/>
          <w:szCs w:val="28"/>
        </w:rPr>
      </w:pPr>
    </w:p>
    <w:p w:rsidR="00834EC1" w:rsidRDefault="00834EC1" w:rsidP="000502C1">
      <w:pPr>
        <w:rPr>
          <w:color w:val="auto"/>
          <w:sz w:val="28"/>
          <w:szCs w:val="28"/>
        </w:rPr>
      </w:pPr>
    </w:p>
    <w:p w:rsidR="00834EC1" w:rsidRDefault="00834EC1" w:rsidP="000502C1">
      <w:pPr>
        <w:rPr>
          <w:color w:val="auto"/>
          <w:sz w:val="28"/>
          <w:szCs w:val="28"/>
        </w:rPr>
      </w:pPr>
    </w:p>
    <w:p w:rsidR="000502C1" w:rsidRPr="00834EC1" w:rsidRDefault="000502C1" w:rsidP="000502C1">
      <w:pPr>
        <w:rPr>
          <w:rFonts w:ascii="Candara" w:hAnsi="Candara"/>
          <w:color w:val="auto"/>
          <w:sz w:val="28"/>
          <w:szCs w:val="28"/>
        </w:rPr>
      </w:pPr>
      <w:r w:rsidRPr="00834EC1">
        <w:rPr>
          <w:rFonts w:ascii="Candara" w:hAnsi="Candara"/>
          <w:color w:val="auto"/>
          <w:sz w:val="28"/>
          <w:szCs w:val="28"/>
        </w:rPr>
        <w:t>CENIK PARKIRIŠČ V IZOLI</w:t>
      </w:r>
    </w:p>
    <w:p w:rsidR="000502C1" w:rsidRPr="00834EC1" w:rsidRDefault="000502C1" w:rsidP="000502C1">
      <w:pPr>
        <w:rPr>
          <w:rFonts w:ascii="Candara" w:hAnsi="Candara"/>
          <w:color w:val="auto"/>
        </w:rPr>
      </w:pPr>
      <w:r w:rsidRPr="00834EC1">
        <w:rPr>
          <w:rFonts w:ascii="Candara" w:hAnsi="Candara"/>
          <w:noProof/>
          <w:color w:val="auto"/>
          <w:lang w:eastAsia="sl-SI"/>
        </w:rPr>
        <mc:AlternateContent>
          <mc:Choice Requires="wps">
            <w:drawing>
              <wp:anchor distT="0" distB="0" distL="114300" distR="114300" simplePos="0" relativeHeight="251659264" behindDoc="1" locked="0" layoutInCell="1" allowOverlap="1" wp14:anchorId="30C40ADF" wp14:editId="6BE1E08E">
                <wp:simplePos x="0" y="0"/>
                <wp:positionH relativeFrom="column">
                  <wp:posOffset>-128270</wp:posOffset>
                </wp:positionH>
                <wp:positionV relativeFrom="paragraph">
                  <wp:posOffset>243205</wp:posOffset>
                </wp:positionV>
                <wp:extent cx="352425" cy="352425"/>
                <wp:effectExtent l="0" t="0" r="9525" b="9525"/>
                <wp:wrapNone/>
                <wp:docPr id="6" name="Elipsa 6"/>
                <wp:cNvGraphicFramePr/>
                <a:graphic xmlns:a="http://schemas.openxmlformats.org/drawingml/2006/main">
                  <a:graphicData uri="http://schemas.microsoft.com/office/word/2010/wordprocessingShape">
                    <wps:wsp>
                      <wps:cNvSpPr/>
                      <wps:spPr>
                        <a:xfrm>
                          <a:off x="0" y="0"/>
                          <a:ext cx="352425" cy="352425"/>
                        </a:xfrm>
                        <a:prstGeom prst="ellips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55C42" id="Elipsa 6" o:spid="_x0000_s1026" style="position:absolute;margin-left:-10.1pt;margin-top:19.15pt;width:27.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uBdQIAAFAFAAAOAAAAZHJzL2Uyb0RvYy54bWysVF9vEzEMf0fiO0R5Z9eWtkC161RtDCFV&#10;W8WG9pzlkl2kJA5J2mv59DjJ9TqxCSTEPeTs2P75T2yfX+yNJjvhgwJb0/HZiBJhOTTKPtX0+/31&#10;u4+UhMhswzRYUdODCPRi+fbNeecWYgIt6EZ4giA2LDpX0zZGt6iqwFthWDgDJywKJXjDIrL+qWo8&#10;6xDd6GoyGs2rDnzjPHARAt5eFSFdZnwpBY+3UgYRia4pxhbz6fP5mM5qec4WT565VvE+DPYPURim&#10;LDodoK5YZGTr1Qsoo7iHADKecTAVSKm4yDlgNuPRb9nctcyJnAsWJ7ihTOH/wfKb3cYT1dR0Toll&#10;Bp/os1YuMDJPtelcWKDKndv4ngtIpkT30pv0xxTIPtfzMNRT7CPhePl+NplOZpRwFPU0olQnY+dD&#10;/CLAkETUVOjkOmXMFmy3DrFoH7XStbbptHCttC7SdFOlOEtkmYoHLYr2NyExO4xlklFzX4lL7cmO&#10;YUcwzoWN0yJqWSPK9WyEX0ofQx0sMqctAiZkif4H7PGfsAtMr59MRW7LwXj0d+PBInsGGwdjoyz4&#10;1wB0HPcJyKJ/LFIpTarSIzQHfHsPZSiC49cKn2HNQtwwj1OA84KTHW/xkBq6mkJPUdKC//nafdLH&#10;5kQpJR1OVU3Djy3zghL91WLbfhpPp2kMMzOdfZgg459LHp9L7NZcAj7TGHeI45lM+lEfSenBPOAC&#10;WCWvKGKWo++a8uiPzGUs044rhIvVKqvh6DkW1/bO8QSeqpp67H7/wLzrezFiE9/AcQJf9GPRTZYW&#10;VtsIUuVmPdW1rzeObW6cfsWkvfCcz1qnRbj8BQAA//8DAFBLAwQUAAYACAAAACEADoqzKOAAAAAI&#10;AQAADwAAAGRycy9kb3ducmV2LnhtbEyPwU6DQBCG7ya+w2ZMvLWLoBaRpaltmqgHk1IfYMuOQGRn&#10;CbtQ9OkdT3qaTObLP9+fr2fbiQkH3zpScLOMQCBVzrRUK3g/7hcpCB80Gd05QgVf6GFdXF7kOjPu&#10;TAecylALDiGfaQVNCH0mpa8atNovXY/Etw83WB14HWppBn3mcNvJOIrupdUt8YdG97htsPosR6vg&#10;rd2XTzi+jqvV9HLYbL93z7vbo1LXV/PmEUTAOfzB8KvP6lCw08mNZLzoFCziKGZUQZImIBhI7nie&#10;FDwkKcgil/8LFD8AAAD//wMAUEsBAi0AFAAGAAgAAAAhALaDOJL+AAAA4QEAABMAAAAAAAAAAAAA&#10;AAAAAAAAAFtDb250ZW50X1R5cGVzXS54bWxQSwECLQAUAAYACAAAACEAOP0h/9YAAACUAQAACwAA&#10;AAAAAAAAAAAAAAAvAQAAX3JlbHMvLnJlbHNQSwECLQAUAAYACAAAACEAbisrgXUCAABQBQAADgAA&#10;AAAAAAAAAAAAAAAuAgAAZHJzL2Uyb0RvYy54bWxQSwECLQAUAAYACAAAACEADoqzKOAAAAAIAQAA&#10;DwAAAAAAAAAAAAAAAADPBAAAZHJzL2Rvd25yZXYueG1sUEsFBgAAAAAEAAQA8wAAANwFAAAAAA==&#10;" fillcolor="#8064a2 [3207]" stroked="f" strokeweight="2pt"/>
            </w:pict>
          </mc:Fallback>
        </mc:AlternateContent>
      </w:r>
    </w:p>
    <w:p w:rsidR="000502C1" w:rsidRPr="00834EC1" w:rsidRDefault="000502C1" w:rsidP="000502C1">
      <w:pPr>
        <w:rPr>
          <w:rFonts w:ascii="Candara" w:hAnsi="Candara"/>
          <w:b/>
          <w:color w:val="auto"/>
        </w:rPr>
      </w:pPr>
      <w:r w:rsidRPr="00834EC1">
        <w:rPr>
          <w:rFonts w:ascii="Candara" w:hAnsi="Candara"/>
          <w:b/>
          <w:color w:val="auto"/>
          <w:sz w:val="32"/>
        </w:rPr>
        <w:t xml:space="preserve">1 </w:t>
      </w:r>
      <w:r w:rsidRPr="00834EC1">
        <w:rPr>
          <w:rFonts w:ascii="Candara" w:hAnsi="Candara"/>
          <w:color w:val="auto"/>
        </w:rPr>
        <w:t xml:space="preserve">       </w:t>
      </w:r>
      <w:r w:rsidRPr="00834EC1">
        <w:rPr>
          <w:rFonts w:ascii="Candara" w:hAnsi="Candara"/>
          <w:b/>
          <w:color w:val="auto"/>
        </w:rPr>
        <w:t xml:space="preserve">PARKIRIŠČE LONKA ob Srednji šoli Izola: </w:t>
      </w:r>
    </w:p>
    <w:p w:rsidR="000502C1" w:rsidRPr="00834EC1" w:rsidRDefault="000502C1" w:rsidP="000502C1">
      <w:pPr>
        <w:rPr>
          <w:rFonts w:ascii="Candara" w:hAnsi="Candara"/>
          <w:b/>
          <w:color w:val="auto"/>
        </w:rPr>
      </w:pPr>
      <w:r w:rsidRPr="00834EC1">
        <w:rPr>
          <w:rFonts w:ascii="Candara" w:hAnsi="Candara"/>
          <w:b/>
          <w:color w:val="auto"/>
        </w:rPr>
        <w:t xml:space="preserve">           </w:t>
      </w:r>
    </w:p>
    <w:tbl>
      <w:tblPr>
        <w:tblStyle w:val="Tabelamrea"/>
        <w:tblW w:w="0" w:type="auto"/>
        <w:tblLook w:val="04A0" w:firstRow="1" w:lastRow="0" w:firstColumn="1" w:lastColumn="0" w:noHBand="0" w:noVBand="1"/>
      </w:tblPr>
      <w:tblGrid>
        <w:gridCol w:w="4531"/>
        <w:gridCol w:w="4531"/>
      </w:tblGrid>
      <w:tr w:rsidR="000502C1" w:rsidRPr="00834EC1" w:rsidTr="00382B8F">
        <w:tc>
          <w:tcPr>
            <w:tcW w:w="4531" w:type="dxa"/>
          </w:tcPr>
          <w:p w:rsidR="000502C1" w:rsidRPr="00834EC1" w:rsidRDefault="000502C1" w:rsidP="00382B8F">
            <w:pPr>
              <w:rPr>
                <w:rFonts w:ascii="Candara" w:hAnsi="Candara"/>
                <w:b/>
                <w:color w:val="auto"/>
              </w:rPr>
            </w:pPr>
            <w:r w:rsidRPr="00834EC1">
              <w:rPr>
                <w:rFonts w:ascii="Candara" w:hAnsi="Candara"/>
                <w:b/>
                <w:color w:val="auto"/>
              </w:rPr>
              <w:t xml:space="preserve">do 60 minut:     </w:t>
            </w:r>
          </w:p>
        </w:tc>
        <w:tc>
          <w:tcPr>
            <w:tcW w:w="4531" w:type="dxa"/>
          </w:tcPr>
          <w:p w:rsidR="000502C1" w:rsidRPr="00834EC1" w:rsidRDefault="000502C1" w:rsidP="00382B8F">
            <w:pPr>
              <w:rPr>
                <w:rFonts w:ascii="Candara" w:hAnsi="Candara"/>
                <w:b/>
                <w:color w:val="auto"/>
              </w:rPr>
            </w:pPr>
            <w:r w:rsidRPr="00834EC1">
              <w:rPr>
                <w:rFonts w:ascii="Candara" w:hAnsi="Candara"/>
                <w:b/>
                <w:color w:val="auto"/>
              </w:rPr>
              <w:t>brezplačno</w:t>
            </w:r>
          </w:p>
          <w:p w:rsidR="000502C1" w:rsidRPr="00834EC1" w:rsidRDefault="000502C1" w:rsidP="00382B8F">
            <w:pPr>
              <w:rPr>
                <w:rFonts w:ascii="Candara" w:hAnsi="Candara"/>
                <w:b/>
                <w:color w:val="auto"/>
              </w:rPr>
            </w:pPr>
          </w:p>
        </w:tc>
      </w:tr>
      <w:tr w:rsidR="000502C1" w:rsidRPr="00834EC1" w:rsidTr="00382B8F">
        <w:tc>
          <w:tcPr>
            <w:tcW w:w="4531" w:type="dxa"/>
          </w:tcPr>
          <w:p w:rsidR="000502C1" w:rsidRPr="00834EC1" w:rsidRDefault="000502C1" w:rsidP="00382B8F">
            <w:pPr>
              <w:rPr>
                <w:rFonts w:ascii="Candara" w:hAnsi="Candara"/>
                <w:color w:val="auto"/>
              </w:rPr>
            </w:pPr>
            <w:r w:rsidRPr="00834EC1">
              <w:rPr>
                <w:rFonts w:ascii="Candara" w:hAnsi="Candara"/>
                <w:b/>
                <w:color w:val="auto"/>
              </w:rPr>
              <w:t>vsaka nadaljnja ura</w:t>
            </w:r>
          </w:p>
          <w:p w:rsidR="000502C1" w:rsidRPr="00834EC1" w:rsidRDefault="000502C1" w:rsidP="00382B8F">
            <w:pPr>
              <w:rPr>
                <w:rFonts w:ascii="Candara" w:hAnsi="Candara"/>
                <w:b/>
                <w:color w:val="auto"/>
              </w:rPr>
            </w:pPr>
          </w:p>
        </w:tc>
        <w:tc>
          <w:tcPr>
            <w:tcW w:w="4531" w:type="dxa"/>
          </w:tcPr>
          <w:p w:rsidR="000502C1" w:rsidRPr="00834EC1" w:rsidRDefault="000502C1" w:rsidP="00382B8F">
            <w:pPr>
              <w:rPr>
                <w:rFonts w:ascii="Candara" w:hAnsi="Candara"/>
                <w:b/>
                <w:color w:val="auto"/>
              </w:rPr>
            </w:pPr>
            <w:r w:rsidRPr="00834EC1">
              <w:rPr>
                <w:rFonts w:ascii="Candara" w:hAnsi="Candara"/>
                <w:b/>
                <w:color w:val="auto"/>
              </w:rPr>
              <w:t xml:space="preserve">2,00 </w:t>
            </w:r>
            <w:r w:rsidRPr="00834EC1">
              <w:rPr>
                <w:rFonts w:ascii="Calibri" w:hAnsi="Calibri" w:cs="Calibri"/>
                <w:b/>
                <w:color w:val="auto"/>
              </w:rPr>
              <w:t>ϵ</w:t>
            </w:r>
          </w:p>
        </w:tc>
      </w:tr>
    </w:tbl>
    <w:p w:rsidR="000502C1" w:rsidRPr="00834EC1" w:rsidRDefault="000502C1" w:rsidP="000502C1">
      <w:pPr>
        <w:rPr>
          <w:rFonts w:ascii="Candara" w:hAnsi="Candara"/>
          <w:color w:val="auto"/>
        </w:rPr>
      </w:pPr>
    </w:p>
    <w:p w:rsidR="000502C1" w:rsidRPr="00834EC1" w:rsidRDefault="000502C1" w:rsidP="000502C1">
      <w:pPr>
        <w:rPr>
          <w:rFonts w:ascii="Candara" w:hAnsi="Candara"/>
          <w:color w:val="auto"/>
        </w:rPr>
      </w:pPr>
      <w:r w:rsidRPr="00834EC1">
        <w:rPr>
          <w:rFonts w:ascii="Candara" w:hAnsi="Candara"/>
          <w:noProof/>
          <w:color w:val="auto"/>
          <w:lang w:eastAsia="sl-SI"/>
        </w:rPr>
        <mc:AlternateContent>
          <mc:Choice Requires="wps">
            <w:drawing>
              <wp:anchor distT="0" distB="0" distL="114300" distR="114300" simplePos="0" relativeHeight="251661312" behindDoc="1" locked="0" layoutInCell="1" allowOverlap="1" wp14:anchorId="537095BB" wp14:editId="212D0160">
                <wp:simplePos x="0" y="0"/>
                <wp:positionH relativeFrom="column">
                  <wp:posOffset>-128270</wp:posOffset>
                </wp:positionH>
                <wp:positionV relativeFrom="paragraph">
                  <wp:posOffset>240030</wp:posOffset>
                </wp:positionV>
                <wp:extent cx="352425" cy="352425"/>
                <wp:effectExtent l="0" t="0" r="9525" b="9525"/>
                <wp:wrapNone/>
                <wp:docPr id="7" name="Elipsa 7"/>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accent1"/>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A58F4" id="Elipsa 7" o:spid="_x0000_s1026" style="position:absolute;margin-left:-10.1pt;margin-top:18.9pt;width:27.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XhAIAAIcFAAAOAAAAZHJzL2Uyb0RvYy54bWysVNtuEzEQfUfiHyy/001CQiHqpopaipCq&#10;tqJFfXa9dteS12NsJ5vw9cx4Lw1tBRIiD87Ycz97Zk5Od41lWxWiAVfy6dGEM+UkVMY9lvz73cW7&#10;j5zFJFwlLDhV8r2K/HT19s1J65dqBjXYSgWGQVxctr7kdUp+WRRR1qoR8Qi8cqjUEBqR8BoeiyqI&#10;FqM3tphNJh+KFkLlA0gVI76ed0q+yvG1VjJdax1VYrbkWFvKZ8jnA53F6kQsH4PwtZF9GeIfqmiE&#10;cZh0DHUukmCbYF6EaowMEEGnIwlNAVobqXIP2M108qyb21p4lXtBcKIfYYr/L6y82t4EZqqSH3Pm&#10;RIOf6LM1Pgp2TNi0Pi7R5NbfhP4WUaRGdzo09I8tsF3Gcz/iqXaJSXx8v5jNZwvOJKp6GaMUT84+&#10;xPRFQcNIKLmylJo6FkuxvYypsx6s6DmCNdWFsTZfiCXqzAa2Ffh9hZTKpSnVjTl+s7SO7B2QZ6em&#10;l4La6xrKUtpbRXbWfVMaQcEWZrmYTMfnieadqhaV6vIvJvgbsg+l5VpyQIqsMf8Ye/qn2F2VvT25&#10;qszm0Xnyd+fRI2cGl0bnxjgIrwWwI3y6sx9A6qAhlB6g2iNlAnSzFL28MPj1LkVMNyLg8OCY4UJI&#10;13hoC23JoZc4qyH8fO2d7JHTqOWsxWEsefyxEUFxZr86ZPun6XxO05sv88XxDC/hUPNwqHGb5gyQ&#10;D1NcPV5mkeyTHUQdoLnHvbGmrKgSTmLukssUhstZ6pYEbh6p1utshhPrRbp0t15ScEKVqHm3uxfB&#10;9xROyP0rGAb3BY07W/J0sN4k0CZz/AnXHm+c9kycfjPROjm8Z6un/bn6BQAA//8DAFBLAwQUAAYA&#10;CAAAACEAZYMkWN4AAAAIAQAADwAAAGRycy9kb3ducmV2LnhtbEyPwU7DMBBE70j8g7VIXFDrEAOF&#10;EKdCkcoFFamhB47beJtExOsodtrw95gTHFf7NPMmX8+2FycafedYw+0yAUFcO9Nxo2H/sVk8gvAB&#10;2WDvmDR8k4d1cXmRY2bcmXd0qkIjYgj7DDW0IQyZlL5uyaJfuoE4/o5utBjiOTbSjHiO4baXaZI8&#10;SIsdx4YWBypbqr+qyWqYjvZ9ezPR59umrLC7KxXtXlnr66v55RlEoDn8wfCrH9WhiE4HN7Hxotew&#10;SJM0ohrUKk6IgLpXIA4anpQCWeTy/4DiBwAA//8DAFBLAQItABQABgAIAAAAIQC2gziS/gAAAOEB&#10;AAATAAAAAAAAAAAAAAAAAAAAAABbQ29udGVudF9UeXBlc10ueG1sUEsBAi0AFAAGAAgAAAAhADj9&#10;If/WAAAAlAEAAAsAAAAAAAAAAAAAAAAALwEAAF9yZWxzLy5yZWxzUEsBAi0AFAAGAAgAAAAhAMd0&#10;UReEAgAAhwUAAA4AAAAAAAAAAAAAAAAALgIAAGRycy9lMm9Eb2MueG1sUEsBAi0AFAAGAAgAAAAh&#10;AGWDJFjeAAAACAEAAA8AAAAAAAAAAAAAAAAA3gQAAGRycy9kb3ducmV2LnhtbFBLBQYAAAAABAAE&#10;APMAAADpBQAAAAA=&#10;" fillcolor="#4f81bd [3204]" stroked="f" strokeweight="2pt"/>
            </w:pict>
          </mc:Fallback>
        </mc:AlternateContent>
      </w:r>
    </w:p>
    <w:p w:rsidR="000502C1" w:rsidRPr="00834EC1" w:rsidRDefault="000502C1" w:rsidP="000502C1">
      <w:pPr>
        <w:rPr>
          <w:rFonts w:ascii="Candara" w:hAnsi="Candara"/>
          <w:color w:val="auto"/>
        </w:rPr>
      </w:pPr>
      <w:r w:rsidRPr="00834EC1">
        <w:rPr>
          <w:rFonts w:ascii="Candara" w:hAnsi="Candara"/>
          <w:b/>
          <w:color w:val="auto"/>
          <w:sz w:val="32"/>
        </w:rPr>
        <w:t>2</w:t>
      </w:r>
      <w:r w:rsidRPr="00834EC1">
        <w:rPr>
          <w:rFonts w:ascii="Candara" w:hAnsi="Candara"/>
          <w:color w:val="auto"/>
        </w:rPr>
        <w:t xml:space="preserve">        </w:t>
      </w:r>
      <w:r w:rsidRPr="00834EC1">
        <w:rPr>
          <w:rFonts w:ascii="Candara" w:hAnsi="Candara"/>
          <w:b/>
          <w:color w:val="auto"/>
        </w:rPr>
        <w:t>PARKIRIŠČE LADJEDELNICA ob vstopu v Izolo:</w:t>
      </w:r>
    </w:p>
    <w:p w:rsidR="000502C1" w:rsidRPr="00834EC1" w:rsidRDefault="000502C1" w:rsidP="000502C1">
      <w:pPr>
        <w:rPr>
          <w:rFonts w:ascii="Candara" w:hAnsi="Candara"/>
          <w:color w:val="auto"/>
        </w:rPr>
      </w:pPr>
      <w:r w:rsidRPr="00834EC1">
        <w:rPr>
          <w:rFonts w:ascii="Candara" w:hAnsi="Candara"/>
          <w:color w:val="auto"/>
        </w:rPr>
        <w:t xml:space="preserve">  </w:t>
      </w:r>
    </w:p>
    <w:tbl>
      <w:tblPr>
        <w:tblStyle w:val="Tabelamrea"/>
        <w:tblW w:w="0" w:type="auto"/>
        <w:tblLook w:val="04A0" w:firstRow="1" w:lastRow="0" w:firstColumn="1" w:lastColumn="0" w:noHBand="0" w:noVBand="1"/>
      </w:tblPr>
      <w:tblGrid>
        <w:gridCol w:w="4531"/>
        <w:gridCol w:w="4531"/>
      </w:tblGrid>
      <w:tr w:rsidR="000502C1" w:rsidRPr="00834EC1" w:rsidTr="00382B8F">
        <w:tc>
          <w:tcPr>
            <w:tcW w:w="4531" w:type="dxa"/>
          </w:tcPr>
          <w:p w:rsidR="000502C1" w:rsidRPr="00834EC1" w:rsidRDefault="000502C1" w:rsidP="00382B8F">
            <w:pPr>
              <w:rPr>
                <w:rFonts w:ascii="Candara" w:hAnsi="Candara"/>
                <w:color w:val="auto"/>
              </w:rPr>
            </w:pPr>
            <w:r w:rsidRPr="00834EC1">
              <w:rPr>
                <w:rFonts w:ascii="Candara" w:hAnsi="Candara"/>
                <w:b/>
                <w:color w:val="auto"/>
              </w:rPr>
              <w:t>vsaka začetna ura</w:t>
            </w:r>
          </w:p>
          <w:p w:rsidR="000502C1" w:rsidRPr="00834EC1" w:rsidRDefault="000502C1" w:rsidP="00382B8F">
            <w:pPr>
              <w:rPr>
                <w:rFonts w:ascii="Candara" w:hAnsi="Candara"/>
                <w:b/>
                <w:color w:val="auto"/>
              </w:rPr>
            </w:pPr>
          </w:p>
        </w:tc>
        <w:tc>
          <w:tcPr>
            <w:tcW w:w="4531" w:type="dxa"/>
          </w:tcPr>
          <w:p w:rsidR="000502C1" w:rsidRPr="00834EC1" w:rsidRDefault="000502C1" w:rsidP="00382B8F">
            <w:pPr>
              <w:rPr>
                <w:rFonts w:ascii="Candara" w:hAnsi="Candara"/>
                <w:b/>
                <w:color w:val="auto"/>
              </w:rPr>
            </w:pPr>
            <w:r w:rsidRPr="00834EC1">
              <w:rPr>
                <w:rFonts w:ascii="Candara" w:hAnsi="Candara"/>
                <w:b/>
                <w:color w:val="auto"/>
              </w:rPr>
              <w:t xml:space="preserve">0,50 </w:t>
            </w:r>
            <w:r w:rsidRPr="00834EC1">
              <w:rPr>
                <w:rFonts w:ascii="Calibri" w:hAnsi="Calibri" w:cs="Calibri"/>
                <w:b/>
                <w:color w:val="auto"/>
              </w:rPr>
              <w:t>ϵ</w:t>
            </w:r>
          </w:p>
          <w:p w:rsidR="000502C1" w:rsidRPr="00834EC1" w:rsidRDefault="000502C1" w:rsidP="00382B8F">
            <w:pPr>
              <w:rPr>
                <w:rFonts w:ascii="Candara" w:hAnsi="Candara"/>
                <w:b/>
                <w:color w:val="auto"/>
              </w:rPr>
            </w:pPr>
          </w:p>
        </w:tc>
      </w:tr>
      <w:tr w:rsidR="000502C1" w:rsidRPr="00834EC1" w:rsidTr="00382B8F">
        <w:tc>
          <w:tcPr>
            <w:tcW w:w="4531" w:type="dxa"/>
          </w:tcPr>
          <w:p w:rsidR="000502C1" w:rsidRPr="00834EC1" w:rsidRDefault="000502C1" w:rsidP="00382B8F">
            <w:pPr>
              <w:rPr>
                <w:rFonts w:ascii="Candara" w:hAnsi="Candara"/>
                <w:b/>
                <w:color w:val="auto"/>
              </w:rPr>
            </w:pPr>
            <w:r w:rsidRPr="00834EC1">
              <w:rPr>
                <w:rFonts w:ascii="Candara" w:hAnsi="Candara"/>
                <w:b/>
                <w:color w:val="auto"/>
              </w:rPr>
              <w:t>24-urno parkiranje</w:t>
            </w:r>
          </w:p>
          <w:p w:rsidR="000502C1" w:rsidRPr="00834EC1" w:rsidRDefault="000502C1" w:rsidP="00382B8F">
            <w:pPr>
              <w:rPr>
                <w:rFonts w:ascii="Candara" w:hAnsi="Candara"/>
                <w:b/>
                <w:color w:val="auto"/>
              </w:rPr>
            </w:pPr>
          </w:p>
        </w:tc>
        <w:tc>
          <w:tcPr>
            <w:tcW w:w="4531" w:type="dxa"/>
          </w:tcPr>
          <w:p w:rsidR="000502C1" w:rsidRPr="00834EC1" w:rsidRDefault="000502C1" w:rsidP="00382B8F">
            <w:pPr>
              <w:rPr>
                <w:rFonts w:ascii="Candara" w:hAnsi="Candara"/>
                <w:b/>
                <w:color w:val="auto"/>
              </w:rPr>
            </w:pPr>
            <w:r w:rsidRPr="00834EC1">
              <w:rPr>
                <w:rFonts w:ascii="Candara" w:hAnsi="Candara"/>
                <w:b/>
                <w:color w:val="auto"/>
              </w:rPr>
              <w:t xml:space="preserve">4,00 </w:t>
            </w:r>
            <w:r w:rsidRPr="00834EC1">
              <w:rPr>
                <w:rFonts w:ascii="Calibri" w:hAnsi="Calibri" w:cs="Calibri"/>
                <w:b/>
                <w:color w:val="auto"/>
              </w:rPr>
              <w:t>ϵ</w:t>
            </w:r>
          </w:p>
        </w:tc>
      </w:tr>
    </w:tbl>
    <w:p w:rsidR="000502C1" w:rsidRPr="00834EC1" w:rsidRDefault="000502C1" w:rsidP="000502C1">
      <w:pPr>
        <w:rPr>
          <w:rFonts w:ascii="Candara" w:hAnsi="Candara"/>
          <w:color w:val="auto"/>
        </w:rPr>
      </w:pPr>
    </w:p>
    <w:p w:rsidR="000502C1" w:rsidRPr="00834EC1" w:rsidRDefault="000502C1" w:rsidP="000502C1">
      <w:pPr>
        <w:rPr>
          <w:rFonts w:ascii="Candara" w:hAnsi="Candara"/>
        </w:rPr>
      </w:pPr>
    </w:p>
    <w:p w:rsidR="000502C1" w:rsidRPr="00834EC1" w:rsidRDefault="000502C1" w:rsidP="000502C1">
      <w:pPr>
        <w:rPr>
          <w:rFonts w:ascii="Candara" w:hAnsi="Candara"/>
        </w:rPr>
      </w:pPr>
      <w:r w:rsidRPr="00834EC1">
        <w:rPr>
          <w:rFonts w:ascii="Candara" w:hAnsi="Candara"/>
          <w:noProof/>
          <w:lang w:eastAsia="sl-SI"/>
        </w:rPr>
        <mc:AlternateContent>
          <mc:Choice Requires="wps">
            <w:drawing>
              <wp:anchor distT="0" distB="0" distL="114300" distR="114300" simplePos="0" relativeHeight="251660288" behindDoc="1" locked="0" layoutInCell="1" allowOverlap="1" wp14:anchorId="569A7C91" wp14:editId="7FA9A575">
                <wp:simplePos x="0" y="0"/>
                <wp:positionH relativeFrom="column">
                  <wp:posOffset>-128270</wp:posOffset>
                </wp:positionH>
                <wp:positionV relativeFrom="paragraph">
                  <wp:posOffset>234315</wp:posOffset>
                </wp:positionV>
                <wp:extent cx="352425" cy="352425"/>
                <wp:effectExtent l="0" t="0" r="9525" b="9525"/>
                <wp:wrapNone/>
                <wp:docPr id="8" name="Elipsa 8"/>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accent2"/>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0AFF2" id="Elipsa 8" o:spid="_x0000_s1026" style="position:absolute;margin-left:-10.1pt;margin-top:18.45pt;width:27.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DhQIAAIcFAAAOAAAAZHJzL2Uyb0RvYy54bWysVN1PFDEQfzfxf2j6Lnu33ile2CMXEGNC&#10;gAiG59Jt2SbdTm17X/71znQ/OIFoYtyH7kzne/qbOTndtZZtVIgGXMWnRxPOlJNQG/dY8e93F++O&#10;OYtJuFpYcKriexX56fLtm5OtX6gSGrC1CgyduLjY+oo3KflFUUTZqFbEI/DKoVBDaEVCNjwWdRBb&#10;9N7aopxMPhRbCLUPIFWMeHveCfky+9dayXStdVSJ2YpjbimfIZ8PdBbLE7F4DMI3RvZpiH/IohXG&#10;YdDR1blIgq2DeeGqNTJABJ2OJLQFaG2kyjVgNdPJs2puG+FVrgWbE/3Ypvj/3MqrzU1gpq44PpQT&#10;LT7RZ2t8FOyYerP1cYEqt/4m9FxEkgrd6dDSH0tgu9zP/dhPtUtM4uX7eTkr55xJFPU0eimejH2I&#10;6YuClhFRcWUpNFUsFmJzGVOnPWjRdQRr6gtjbWYIJerMBrYR+L5CSuVSSXljjN80rSN9B2TZiemm&#10;oPK6gjKV9laRnnXflMamYAllTibD8XmgWSdqRK26+PMJfkP0IbWcS3ZInjXGH31P/+S7y7LXJ1OV&#10;0TwaT/5uPFrkyODSaNwaB+E1BzZN+wJ0pz80qWsNdekB6j1CJkA3S9HLC4OvdyliuhEBhwfHDBdC&#10;usZDW9hWHHqKswbCz9fuSR8xjVLOtjiMFY8/1iIozuxXh2j/NJ3NaHozM5t/LJEJh5KHQ4lbt2eA&#10;eJji6vEyk6Sf7EDqAO097o0VRUWRcBJjV1ymMDBnqVsSuHmkWq2yGk6sF+nS3XpJzqmrBM273b0I&#10;vodwQuxfwTC4L2Dc6ZKlg9U6gTYZ40997fuN056B028mWieHfNZ62p/LXwAAAP//AwBQSwMEFAAG&#10;AAgAAAAhAAt1KbTfAAAACAEAAA8AAABkcnMvZG93bnJldi54bWxMj8FOwzAMQO9I/ENkJC5oS2lh&#10;YqXphECInSZtjMNuXuO1FY1Tmmwrf485wdHy0/NzsRhdp040hNazgdtpAoq48rbl2sD2/XXyACpE&#10;ZIudZzLwTQEW5eVFgbn1Z17TaRNrJRIOORpoYuxzrUPVkMMw9T2x7A5+cBhlHGptBzyL3HU6TZKZ&#10;dtiyXGiwp+eGqs/N0RmY797Wh5tVWH69oNuuaOx3y4/emOur8ekRVKQx/sHwmy/pUErT3h/ZBtUZ&#10;mKRJKqiBbDYHJUB2n4Haizy9A10W+v8D5Q8AAAD//wMAUEsBAi0AFAAGAAgAAAAhALaDOJL+AAAA&#10;4QEAABMAAAAAAAAAAAAAAAAAAAAAAFtDb250ZW50X1R5cGVzXS54bWxQSwECLQAUAAYACAAAACEA&#10;OP0h/9YAAACUAQAACwAAAAAAAAAAAAAAAAAvAQAAX3JlbHMvLnJlbHNQSwECLQAUAAYACAAAACEA&#10;SX8AQ4UCAACHBQAADgAAAAAAAAAAAAAAAAAuAgAAZHJzL2Uyb0RvYy54bWxQSwECLQAUAAYACAAA&#10;ACEAC3UptN8AAAAIAQAADwAAAAAAAAAAAAAAAADfBAAAZHJzL2Rvd25yZXYueG1sUEsFBgAAAAAE&#10;AAQA8wAAAOsFAAAAAA==&#10;" fillcolor="#c0504d [3205]" stroked="f" strokeweight="2pt"/>
            </w:pict>
          </mc:Fallback>
        </mc:AlternateContent>
      </w:r>
    </w:p>
    <w:p w:rsidR="000502C1" w:rsidRPr="00834EC1" w:rsidRDefault="000502C1" w:rsidP="000502C1">
      <w:pPr>
        <w:rPr>
          <w:rFonts w:ascii="Candara" w:hAnsi="Candara"/>
          <w:b/>
          <w:color w:val="auto"/>
        </w:rPr>
      </w:pPr>
      <w:r w:rsidRPr="00834EC1">
        <w:rPr>
          <w:rFonts w:ascii="Candara" w:hAnsi="Candara"/>
          <w:b/>
          <w:sz w:val="32"/>
        </w:rPr>
        <w:t>3</w:t>
      </w:r>
      <w:r w:rsidRPr="00834EC1">
        <w:rPr>
          <w:rFonts w:ascii="Candara" w:hAnsi="Candara"/>
        </w:rPr>
        <w:t xml:space="preserve">        </w:t>
      </w:r>
      <w:r w:rsidRPr="00834EC1">
        <w:rPr>
          <w:rFonts w:ascii="Candara" w:hAnsi="Candara"/>
          <w:b/>
          <w:color w:val="auto"/>
        </w:rPr>
        <w:t>PARKIRIŠČE PRI KNJIŽNICI</w:t>
      </w:r>
      <w:r w:rsidR="00095211" w:rsidRPr="00834EC1">
        <w:rPr>
          <w:rFonts w:ascii="Candara" w:hAnsi="Candara"/>
          <w:b/>
          <w:color w:val="auto"/>
        </w:rPr>
        <w:t xml:space="preserve"> in v okolici med stanovanjskimi bloki</w:t>
      </w:r>
    </w:p>
    <w:p w:rsidR="000502C1" w:rsidRPr="00834EC1" w:rsidRDefault="000502C1" w:rsidP="000502C1">
      <w:pPr>
        <w:rPr>
          <w:rFonts w:ascii="Candara" w:hAnsi="Candara"/>
          <w:b/>
          <w:color w:val="auto"/>
        </w:rPr>
      </w:pPr>
    </w:p>
    <w:tbl>
      <w:tblPr>
        <w:tblStyle w:val="Tabelamrea"/>
        <w:tblW w:w="0" w:type="auto"/>
        <w:tblLook w:val="04A0" w:firstRow="1" w:lastRow="0" w:firstColumn="1" w:lastColumn="0" w:noHBand="0" w:noVBand="1"/>
      </w:tblPr>
      <w:tblGrid>
        <w:gridCol w:w="4463"/>
        <w:gridCol w:w="4554"/>
      </w:tblGrid>
      <w:tr w:rsidR="00095211" w:rsidRPr="00834EC1" w:rsidTr="00382B8F">
        <w:trPr>
          <w:trHeight w:val="292"/>
        </w:trPr>
        <w:tc>
          <w:tcPr>
            <w:tcW w:w="4463" w:type="dxa"/>
          </w:tcPr>
          <w:p w:rsidR="000502C1" w:rsidRPr="00834EC1" w:rsidRDefault="000502C1" w:rsidP="00382B8F">
            <w:pPr>
              <w:rPr>
                <w:rFonts w:ascii="Candara" w:hAnsi="Candara"/>
                <w:b/>
                <w:color w:val="auto"/>
              </w:rPr>
            </w:pPr>
            <w:r w:rsidRPr="00834EC1">
              <w:rPr>
                <w:rFonts w:ascii="Candara" w:hAnsi="Candara"/>
                <w:b/>
                <w:color w:val="auto"/>
              </w:rPr>
              <w:t>brezplačno</w:t>
            </w:r>
          </w:p>
          <w:p w:rsidR="000502C1" w:rsidRPr="00834EC1" w:rsidRDefault="000502C1" w:rsidP="00382B8F">
            <w:pPr>
              <w:rPr>
                <w:rFonts w:ascii="Candara" w:hAnsi="Candara"/>
                <w:b/>
                <w:color w:val="auto"/>
              </w:rPr>
            </w:pPr>
          </w:p>
        </w:tc>
        <w:tc>
          <w:tcPr>
            <w:tcW w:w="4554" w:type="dxa"/>
          </w:tcPr>
          <w:p w:rsidR="000502C1" w:rsidRPr="00834EC1" w:rsidRDefault="000502C1" w:rsidP="00382B8F">
            <w:pPr>
              <w:rPr>
                <w:rFonts w:ascii="Candara" w:hAnsi="Candara"/>
                <w:b/>
                <w:color w:val="auto"/>
              </w:rPr>
            </w:pPr>
          </w:p>
        </w:tc>
      </w:tr>
    </w:tbl>
    <w:p w:rsidR="000502C1" w:rsidRPr="00834EC1" w:rsidRDefault="000502C1" w:rsidP="000502C1">
      <w:pPr>
        <w:rPr>
          <w:rFonts w:ascii="Candara" w:hAnsi="Candara"/>
          <w:b/>
          <w:color w:val="auto"/>
        </w:rPr>
      </w:pPr>
    </w:p>
    <w:p w:rsidR="000502C1" w:rsidRPr="00834EC1" w:rsidRDefault="000502C1" w:rsidP="000502C1">
      <w:pPr>
        <w:rPr>
          <w:rFonts w:ascii="Candara" w:hAnsi="Candara"/>
          <w:b/>
          <w:color w:val="auto"/>
        </w:rPr>
      </w:pPr>
    </w:p>
    <w:p w:rsidR="000502C1" w:rsidRPr="00834EC1" w:rsidRDefault="000502C1" w:rsidP="000502C1">
      <w:pPr>
        <w:rPr>
          <w:rFonts w:ascii="Candara" w:hAnsi="Candara"/>
        </w:rPr>
      </w:pPr>
    </w:p>
    <w:p w:rsidR="00AD4E33" w:rsidRPr="00834EC1" w:rsidRDefault="00AD4E33">
      <w:pPr>
        <w:spacing w:after="0"/>
        <w:rPr>
          <w:rFonts w:ascii="Candara" w:hAnsi="Candara"/>
          <w:color w:val="3E5F27"/>
          <w:sz w:val="28"/>
          <w:szCs w:val="28"/>
        </w:rPr>
      </w:pPr>
    </w:p>
    <w:p w:rsidR="00AD4E33" w:rsidRPr="00834EC1" w:rsidRDefault="00AD4E33">
      <w:pPr>
        <w:spacing w:after="0"/>
        <w:rPr>
          <w:rFonts w:ascii="Candara" w:hAnsi="Candara"/>
          <w:color w:val="3E5F27"/>
          <w:sz w:val="28"/>
          <w:szCs w:val="28"/>
        </w:rPr>
      </w:pPr>
    </w:p>
    <w:p w:rsidR="00AD4E33" w:rsidRDefault="00AD4E33">
      <w:pPr>
        <w:spacing w:after="0"/>
        <w:rPr>
          <w:rFonts w:ascii="Candara" w:hAnsi="Candara"/>
          <w:color w:val="3E5F27"/>
          <w:sz w:val="28"/>
          <w:szCs w:val="28"/>
        </w:rPr>
      </w:pPr>
    </w:p>
    <w:sectPr w:rsidR="00AD4E33" w:rsidSect="00B72E82">
      <w:headerReference w:type="default" r:id="rId14"/>
      <w:footerReference w:type="default" r:id="rId15"/>
      <w:pgSz w:w="11906" w:h="16838"/>
      <w:pgMar w:top="2" w:right="991" w:bottom="1417" w:left="1417" w:header="1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2F" w:rsidRDefault="007D042F" w:rsidP="006E5907">
      <w:r>
        <w:separator/>
      </w:r>
    </w:p>
  </w:endnote>
  <w:endnote w:type="continuationSeparator" w:id="0">
    <w:p w:rsidR="007D042F" w:rsidRDefault="007D042F" w:rsidP="006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F" w:rsidRPr="007234E6" w:rsidRDefault="00FE01B3" w:rsidP="007234E6">
    <w:pPr>
      <w:pStyle w:val="Noga"/>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548004</wp:posOffset>
              </wp:positionH>
              <wp:positionV relativeFrom="paragraph">
                <wp:posOffset>-146050</wp:posOffset>
              </wp:positionV>
              <wp:extent cx="4619625" cy="586740"/>
              <wp:effectExtent l="0" t="0" r="0" b="381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BF6" w:rsidRDefault="008B6690" w:rsidP="00A025AB">
                          <w:pPr>
                            <w:pStyle w:val="Noga"/>
                            <w:rPr>
                              <w:color w:val="2955A3"/>
                              <w:sz w:val="18"/>
                            </w:rPr>
                          </w:pPr>
                          <w:r>
                            <w:rPr>
                              <w:sz w:val="18"/>
                            </w:rPr>
                            <w:t xml:space="preserve">     </w:t>
                          </w:r>
                          <w:r w:rsidR="007234E6" w:rsidRPr="007234E6">
                            <w:rPr>
                              <w:sz w:val="18"/>
                            </w:rPr>
                            <w:t>Društvo bibliotekarjev Primorske in Notranjske</w:t>
                          </w:r>
                          <w:r w:rsidR="007234E6">
                            <w:rPr>
                              <w:sz w:val="18"/>
                            </w:rPr>
                            <w:t xml:space="preserve"> </w:t>
                          </w:r>
                          <w:r w:rsidR="007234E6" w:rsidRPr="007234E6">
                            <w:rPr>
                              <w:color w:val="2955A3"/>
                              <w:sz w:val="18"/>
                            </w:rPr>
                            <w:t>•</w:t>
                          </w:r>
                          <w:r w:rsidR="007234E6">
                            <w:rPr>
                              <w:sz w:val="18"/>
                            </w:rPr>
                            <w:t xml:space="preserve"> </w:t>
                          </w:r>
                          <w:r w:rsidR="007234E6" w:rsidRPr="007234E6">
                            <w:rPr>
                              <w:sz w:val="18"/>
                            </w:rPr>
                            <w:t xml:space="preserve">Trg </w:t>
                          </w:r>
                          <w:proofErr w:type="spellStart"/>
                          <w:r w:rsidR="007234E6" w:rsidRPr="007234E6">
                            <w:rPr>
                              <w:sz w:val="18"/>
                            </w:rPr>
                            <w:t>Brolo</w:t>
                          </w:r>
                          <w:proofErr w:type="spellEnd"/>
                          <w:r w:rsidR="007234E6" w:rsidRPr="007234E6">
                            <w:rPr>
                              <w:sz w:val="18"/>
                            </w:rPr>
                            <w:t xml:space="preserve"> 1, 6000 Koper</w:t>
                          </w:r>
                          <w:r w:rsidR="007234E6">
                            <w:rPr>
                              <w:sz w:val="18"/>
                            </w:rPr>
                            <w:t xml:space="preserve"> </w:t>
                          </w:r>
                        </w:p>
                        <w:p w:rsidR="007234E6" w:rsidRPr="007234E6" w:rsidRDefault="007D042F" w:rsidP="00A025AB">
                          <w:pPr>
                            <w:pStyle w:val="Noga"/>
                            <w:rPr>
                              <w:sz w:val="18"/>
                            </w:rPr>
                          </w:pPr>
                          <w:hyperlink r:id="rId1"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2" w:history="1">
                            <w:r w:rsidR="007D655F" w:rsidRPr="007D655F">
                              <w:rPr>
                                <w:sz w:val="18"/>
                              </w:rPr>
                              <w:t>luana.malec@kp.sik.si</w:t>
                            </w:r>
                          </w:hyperlink>
                          <w:r w:rsidR="007D655F">
                            <w:rPr>
                              <w:sz w:val="18"/>
                            </w:rPr>
                            <w:t>, 05 / 66 32 611</w:t>
                          </w:r>
                        </w:p>
                        <w:p w:rsidR="007234E6" w:rsidRDefault="007234E6" w:rsidP="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43.15pt;margin-top:-11.5pt;width:363.7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l/lQIAAIQFAAAOAAAAZHJzL2Uyb0RvYy54bWysVE1v2zAMvQ/YfxB0X51kSdoadYosRYcB&#10;QVusHXpWZCnRKouapMROf/0o2U6CbpcOu9iU+Ejx45FX102lyU44r8AUdHg2oEQYDqUy64L+eLr9&#10;dEGJD8yUTIMRBd0LT69nHz9c1TYXI9iALoUj6MT4vLYF3YRg8yzzfCMq5s/ACoNKCa5iAY9unZWO&#10;1ei90tloMJhmNbjSOuDCe7y9aZV0lvxLKXi4l9KLQHRBMbaQvi59V/Gbza5YvnbMbhTvwmD/EEXF&#10;lMFHD65uWGBk69QfrirFHXiQ4YxDlYGUiouUA2YzHLzJ5nHDrEi5YHG8PZTJ/z+3/G734IgqCzqi&#10;xLAKW/QA+qcgr2QlvCiVhoqMYplq63NEP1rEh+YLNNjulLK3S+AvHiHZCaY18IiOZWmkq+IfEyZo&#10;iJ3YH6ovmkA4Xo6nw8vpaEIJR93kYno+Tu3JjtbW+fBVYEBRKKjD7qYI2G7pQ3yf5T0kPmbgVmmd&#10;OqwNqQs6/TwZJIODBi20iViRuNK5iWm0kScp7LWIGG2+C4m1SgnEi8RSsdCO7Bjyi3EuTBjGYiW/&#10;iI4oiUG8x7DDH6N6j3GbR/8ymHAwrpQB1zYsDtcx7PKlD1m2+K6Rvs07liA0qwaziuIKyj0ywEE7&#10;St7yW4XdWDIfHpjD2cHe4j4I9/iRGrDq0EmUbMC9/u0+4pHSqKWkxlksqP+1ZU5Qor8ZJPvlcIxc&#10;ICEdxpPzER7cqWZ1qjHbagHYjiFuHsuTGPFB96J0UD3j2pjHV1HFDMe3Cxp6cRHaDYFrh4v5PIFw&#10;XC0LS/NoeU/8yLWn5pk52xEyIJXvoJ9alr/hZYuNfTUw3waQKpH2WNWu8DjqiUHdWoq75PScUMfl&#10;OfsNAAD//wMAUEsDBBQABgAIAAAAIQDkUPDh3wAAAAkBAAAPAAAAZHJzL2Rvd25yZXYueG1sTI9N&#10;S8NAEIbvgv9hGcFbu2kjMcZsShG9CCKtBfE2zY7Z6H7E7LaN/97xpMdhXt73eerV5Kw40hj74BUs&#10;5hkI8m3Qve8U7F4eZiWImNBrtMGTgm+KsGrOz2qsdDj5DR23qRNc4mOFCkxKQyVlbA05jPMwkOff&#10;exgdJj7HTuoRT1zurFxmWSEd9p4XDA50Z6j93B6cguvyTZuP8XHavT6tv8zzIO09SqUuL6b1LYhE&#10;U/oLwy8+o0PDTPtw8DoKq6Asck4qmC1zduJAucjZZa+guLkC2dTyv0HzAwAA//8DAFBLAQItABQA&#10;BgAIAAAAIQC2gziS/gAAAOEBAAATAAAAAAAAAAAAAAAAAAAAAABbQ29udGVudF9UeXBlc10ueG1s&#10;UEsBAi0AFAAGAAgAAAAhADj9If/WAAAAlAEAAAsAAAAAAAAAAAAAAAAALwEAAF9yZWxzLy5yZWxz&#10;UEsBAi0AFAAGAAgAAAAhALc6iX+VAgAAhAUAAA4AAAAAAAAAAAAAAAAALgIAAGRycy9lMm9Eb2Mu&#10;eG1sUEsBAi0AFAAGAAgAAAAhAORQ8OHfAAAACQEAAA8AAAAAAAAAAAAAAAAA7wQAAGRycy9kb3du&#10;cmV2LnhtbFBLBQYAAAAABAAEAPMAAAD7BQAAAAA=&#10;" filled="f" stroked="f" strokeweight=".5pt">
              <v:path arrowok="t"/>
              <v:textbox>
                <w:txbxContent>
                  <w:p w:rsidR="002A5BF6" w:rsidRDefault="008B6690" w:rsidP="00A025AB">
                    <w:pPr>
                      <w:pStyle w:val="Noga"/>
                      <w:rPr>
                        <w:color w:val="2955A3"/>
                        <w:sz w:val="18"/>
                      </w:rPr>
                    </w:pPr>
                    <w:r>
                      <w:rPr>
                        <w:sz w:val="18"/>
                      </w:rPr>
                      <w:t xml:space="preserve">     </w:t>
                    </w:r>
                    <w:r w:rsidR="007234E6" w:rsidRPr="007234E6">
                      <w:rPr>
                        <w:sz w:val="18"/>
                      </w:rPr>
                      <w:t>Društvo bibliotekarjev Primorske in Notranjske</w:t>
                    </w:r>
                    <w:r w:rsidR="007234E6">
                      <w:rPr>
                        <w:sz w:val="18"/>
                      </w:rPr>
                      <w:t xml:space="preserve"> </w:t>
                    </w:r>
                    <w:r w:rsidR="007234E6" w:rsidRPr="007234E6">
                      <w:rPr>
                        <w:color w:val="2955A3"/>
                        <w:sz w:val="18"/>
                      </w:rPr>
                      <w:t>•</w:t>
                    </w:r>
                    <w:r w:rsidR="007234E6">
                      <w:rPr>
                        <w:sz w:val="18"/>
                      </w:rPr>
                      <w:t xml:space="preserve"> </w:t>
                    </w:r>
                    <w:r w:rsidR="007234E6" w:rsidRPr="007234E6">
                      <w:rPr>
                        <w:sz w:val="18"/>
                      </w:rPr>
                      <w:t xml:space="preserve">Trg </w:t>
                    </w:r>
                    <w:proofErr w:type="spellStart"/>
                    <w:r w:rsidR="007234E6" w:rsidRPr="007234E6">
                      <w:rPr>
                        <w:sz w:val="18"/>
                      </w:rPr>
                      <w:t>Brolo</w:t>
                    </w:r>
                    <w:proofErr w:type="spellEnd"/>
                    <w:r w:rsidR="007234E6" w:rsidRPr="007234E6">
                      <w:rPr>
                        <w:sz w:val="18"/>
                      </w:rPr>
                      <w:t xml:space="preserve"> 1, 6000 Koper</w:t>
                    </w:r>
                    <w:r w:rsidR="007234E6">
                      <w:rPr>
                        <w:sz w:val="18"/>
                      </w:rPr>
                      <w:t xml:space="preserve"> </w:t>
                    </w:r>
                  </w:p>
                  <w:p w:rsidR="007234E6" w:rsidRPr="007234E6" w:rsidRDefault="00B31EE4" w:rsidP="00A025AB">
                    <w:pPr>
                      <w:pStyle w:val="Noga"/>
                      <w:rPr>
                        <w:sz w:val="18"/>
                      </w:rPr>
                    </w:pPr>
                    <w:hyperlink r:id="rId3"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4" w:history="1">
                      <w:r w:rsidR="007D655F" w:rsidRPr="007D655F">
                        <w:rPr>
                          <w:sz w:val="18"/>
                        </w:rPr>
                        <w:t>luana.malec@kp.sik.si</w:t>
                      </w:r>
                    </w:hyperlink>
                    <w:r w:rsidR="007D655F">
                      <w:rPr>
                        <w:sz w:val="18"/>
                      </w:rPr>
                      <w:t>, 05 / 66 32 611</w:t>
                    </w:r>
                  </w:p>
                  <w:p w:rsidR="007234E6" w:rsidRDefault="007234E6" w:rsidP="00A025AB"/>
                </w:txbxContent>
              </v:textbox>
            </v:shape>
          </w:pict>
        </mc:Fallback>
      </mc:AlternateContent>
    </w:r>
    <w:r w:rsidR="00A025AB">
      <w:rPr>
        <w:noProof/>
        <w:lang w:eastAsia="sl-SI"/>
      </w:rPr>
      <w:drawing>
        <wp:anchor distT="0" distB="0" distL="114300" distR="114300" simplePos="0" relativeHeight="251661312" behindDoc="1" locked="0" layoutInCell="1" allowOverlap="1">
          <wp:simplePos x="0" y="0"/>
          <wp:positionH relativeFrom="column">
            <wp:posOffset>3522080</wp:posOffset>
          </wp:positionH>
          <wp:positionV relativeFrom="paragraph">
            <wp:posOffset>-2946968</wp:posOffset>
          </wp:positionV>
          <wp:extent cx="4788062" cy="4094867"/>
          <wp:effectExtent l="0" t="0" r="0" b="127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88062" cy="4094867"/>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-4025265</wp:posOffset>
              </wp:positionV>
              <wp:extent cx="1460500" cy="1187450"/>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5AB" w:rsidRDefault="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7" type="#_x0000_t202" style="position:absolute;margin-left:60.25pt;margin-top:-316.95pt;width:1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gXlQIAAIwFAAAOAAAAZHJzL2Uyb0RvYy54bWysVEtv2zAMvg/YfxB0Xx137mNGnSJr0WFA&#10;0AZrh54VWWq0yqImKbHTXz9KtpOs26XDLjYlfqT4+MiLy67RZCOcV2Aqmh9NKBGGQ63MU0W/P9x8&#10;OKfEB2ZqpsGIim6Fp5fT9+8uWluKY1iBroUj6MT4srUVXYVgyyzzfCUa5o/ACoNKCa5hAY/uKasd&#10;a9F7o7PjyeQ0a8HV1gEX3uPtda+k0+RfSsHDnZReBKIrirGF9HXpu4zfbHrByifH7ErxIQz2D1E0&#10;TBl8dOfqmgVG1k794apR3IEHGY44NBlIqbhIOWA2+eRVNvcrZkXKBYvj7a5M/v+55bebhSOqrmhB&#10;iWENtmgB+ocgL2QpvKiVhoYUsUyt9SWi7y3iQ/cZOmx3StnbOfBnj5DsANMbeETHsnTSNfGPCRM0&#10;xE5sd9UXXSA8eitOJycTVHHU5fn5WXGS+pPtza3z4YvAiKJQUYftTSGwzdyHGAArR0h8zcCN0jq1&#10;WBvSVvT0I7r8TYMW2sQbkcgyuIl59KEnKWy1iBhtvgmJxUoZxItEU3GlHdkwJBjjXJiQx2olv4iO&#10;KIlBvMVwwO+jeotxn8f4MpiwM26UAdd3LE7XPuz6eQxZ9vihk77PO5YgdMsusSQh480S6i0ywUE/&#10;Ut7yG4VNmTMfFszhDGEjcS+EO/xIDVh8GCRKVuBe/nYf8Uht1FLS4kxW1P9cMyco0V8Nkv5TXhRx&#10;iNOhODk7xoM71CwPNWbdXAF2JccNZHkSIz7oUZQOmkdcH7P4KqqY4fh2RcMoXoV+U+D64WI2SyAc&#10;W8vC3NxbPg5ApNxD98icHXgZkNK3ME4vK1/Rs8fG9hqYrQNIlbi7r+pQfxz5RKRhPcWdcnhOqP0S&#10;nf4CAAD//wMAUEsDBBQABgAIAAAAIQDPCmFP4gAAAA0BAAAPAAAAZHJzL2Rvd25yZXYueG1sTI/B&#10;TsMwEETvSPyDtUjcWoemTdsQp6oQXJBQRalUcXNjEwfsdbDdNvw92xMcZ/ZpdqZaDc6ykw6x8yjg&#10;bpwB09h41WErYPf2NFoAi0miktajFvCjI6zq66tKlsqf8VWftqllFIKxlAJMSn3JeWyMdjKOfa+R&#10;bh8+OJlIhparIM8U7iyfZFnBneyQPhjZ6wejm6/t0QmYL96V+QzPw27/sv42m57bR8mFuL0Z1vfA&#10;kh7SHwyX+lQdaup08EdUkVnSk2xGqIBRkedLYITks4t1IGs6LZbA64r/X1H/AgAA//8DAFBLAQIt&#10;ABQABgAIAAAAIQC2gziS/gAAAOEBAAATAAAAAAAAAAAAAAAAAAAAAABbQ29udGVudF9UeXBlc10u&#10;eG1sUEsBAi0AFAAGAAgAAAAhADj9If/WAAAAlAEAAAsAAAAAAAAAAAAAAAAALwEAAF9yZWxzLy5y&#10;ZWxzUEsBAi0AFAAGAAgAAAAhAPlsGBeVAgAAjAUAAA4AAAAAAAAAAAAAAAAALgIAAGRycy9lMm9E&#10;b2MueG1sUEsBAi0AFAAGAAgAAAAhAM8KYU/iAAAADQEAAA8AAAAAAAAAAAAAAAAA7wQAAGRycy9k&#10;b3ducmV2LnhtbFBLBQYAAAAABAAEAPMAAAD+BQAAAAA=&#10;" filled="f" stroked="f" strokeweight=".5pt">
              <v:path arrowok="t"/>
              <v:textbox>
                <w:txbxContent>
                  <w:p w:rsidR="00A025AB" w:rsidRDefault="00A025AB"/>
                </w:txbxContent>
              </v:textbox>
            </v:shape>
          </w:pict>
        </mc:Fallback>
      </mc:AlternateContent>
    </w:r>
    <w:r w:rsidR="00712C02">
      <w:rPr>
        <w:noProof/>
        <w:lang w:eastAsia="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2F" w:rsidRDefault="007D042F" w:rsidP="006E5907">
      <w:r>
        <w:separator/>
      </w:r>
    </w:p>
  </w:footnote>
  <w:footnote w:type="continuationSeparator" w:id="0">
    <w:p w:rsidR="007D042F" w:rsidRDefault="007D042F" w:rsidP="006E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7" w:rsidRPr="006E5907" w:rsidRDefault="00B140C0" w:rsidP="00B140C0">
    <w:pPr>
      <w:pStyle w:val="Glava"/>
      <w:ind w:left="-1134"/>
      <w:jc w:val="center"/>
      <w:rPr>
        <w:rFonts w:asciiTheme="minorHAnsi" w:hAnsiTheme="minorHAnsi"/>
        <w:color w:val="000000"/>
      </w:rPr>
    </w:pPr>
    <w:r w:rsidRPr="0075775B">
      <w:rPr>
        <w:rFonts w:eastAsia="Arial Unicode MS"/>
        <w:noProof/>
        <w:lang w:eastAsia="sl-SI"/>
      </w:rPr>
      <w:drawing>
        <wp:anchor distT="0" distB="0" distL="114300" distR="114300" simplePos="0" relativeHeight="251664384" behindDoc="1" locked="0" layoutInCell="1" allowOverlap="1" wp14:anchorId="0E801E44" wp14:editId="6415CFDF">
          <wp:simplePos x="0" y="0"/>
          <wp:positionH relativeFrom="column">
            <wp:posOffset>4196080</wp:posOffset>
          </wp:positionH>
          <wp:positionV relativeFrom="page">
            <wp:posOffset>228600</wp:posOffset>
          </wp:positionV>
          <wp:extent cx="1704975" cy="922655"/>
          <wp:effectExtent l="0" t="0" r="9525"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3360" behindDoc="1" locked="0" layoutInCell="1" allowOverlap="1" wp14:anchorId="3F92876B" wp14:editId="7361FA12">
          <wp:simplePos x="0" y="0"/>
          <wp:positionH relativeFrom="column">
            <wp:posOffset>-242570</wp:posOffset>
          </wp:positionH>
          <wp:positionV relativeFrom="paragraph">
            <wp:posOffset>103505</wp:posOffset>
          </wp:positionV>
          <wp:extent cx="2152650" cy="1008380"/>
          <wp:effectExtent l="0" t="0" r="0" b="0"/>
          <wp:wrapTopAndBottom/>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logo za fakturo.wmf"/>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52650"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8.25pt;visibility:visible;mso-wrap-style:square" o:bullet="t">
        <v:imagedata r:id="rId1" o:title=""/>
      </v:shape>
    </w:pict>
  </w:numPicBullet>
  <w:numPicBullet w:numPicBulletId="1">
    <w:pict>
      <v:shape id="_x0000_i1051" type="#_x0000_t75" style="width:7.5pt;height:4.5pt;visibility:visible;mso-wrap-style:square" o:bullet="t">
        <v:imagedata r:id="rId2" o:title="14_pika za naštevanje"/>
      </v:shape>
    </w:pict>
  </w:numPicBullet>
  <w:numPicBullet w:numPicBulletId="2">
    <w:pict>
      <v:shape id="_x0000_i1052" type="#_x0000_t75" style="width:10.5pt;height:10.5pt" o:bullet="t">
        <v:imagedata r:id="rId3" o:title="msoB59F"/>
      </v:shape>
    </w:pict>
  </w:numPicBullet>
  <w:abstractNum w:abstractNumId="0" w15:restartNumberingAfterBreak="0">
    <w:nsid w:val="010C4C00"/>
    <w:multiLevelType w:val="hybridMultilevel"/>
    <w:tmpl w:val="07221392"/>
    <w:lvl w:ilvl="0" w:tplc="F5902652">
      <w:start w:val="1"/>
      <w:numFmt w:val="bullet"/>
      <w:lvlText w:val=""/>
      <w:lvlJc w:val="left"/>
      <w:pPr>
        <w:ind w:left="720" w:hanging="360"/>
      </w:pPr>
      <w:rPr>
        <w:rFonts w:ascii="Symbol" w:hAnsi="Symbol" w:hint="default"/>
        <w:color w:val="C32D2F"/>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D41CB"/>
    <w:multiLevelType w:val="hybridMultilevel"/>
    <w:tmpl w:val="B92A0A28"/>
    <w:lvl w:ilvl="0" w:tplc="4A6ED53C">
      <w:start w:val="1"/>
      <w:numFmt w:val="bullet"/>
      <w:lvlText w:val=""/>
      <w:lvlJc w:val="left"/>
      <w:pPr>
        <w:ind w:left="720" w:hanging="360"/>
      </w:pPr>
      <w:rPr>
        <w:rFonts w:ascii="Symbol" w:hAnsi="Symbol" w:hint="default"/>
        <w:color w:val="C60C46"/>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33770"/>
    <w:multiLevelType w:val="hybridMultilevel"/>
    <w:tmpl w:val="F5DC8C48"/>
    <w:lvl w:ilvl="0" w:tplc="B80AD4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700D3"/>
    <w:multiLevelType w:val="hybridMultilevel"/>
    <w:tmpl w:val="A85C81E0"/>
    <w:lvl w:ilvl="0" w:tplc="2522E3AE">
      <w:start w:val="1"/>
      <w:numFmt w:val="bullet"/>
      <w:pStyle w:val="12Nastevanje1"/>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03C7A2D"/>
    <w:multiLevelType w:val="hybridMultilevel"/>
    <w:tmpl w:val="D958A6E6"/>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B46FD4"/>
    <w:multiLevelType w:val="hybridMultilevel"/>
    <w:tmpl w:val="D84A4E32"/>
    <w:lvl w:ilvl="0" w:tplc="6CAEE4B4">
      <w:start w:val="1"/>
      <w:numFmt w:val="bullet"/>
      <w:lvlText w:val=""/>
      <w:lvlPicBulletId w:val="0"/>
      <w:lvlJc w:val="left"/>
      <w:pPr>
        <w:tabs>
          <w:tab w:val="num" w:pos="720"/>
        </w:tabs>
        <w:ind w:left="720" w:hanging="360"/>
      </w:pPr>
      <w:rPr>
        <w:rFonts w:ascii="Symbol" w:hAnsi="Symbol" w:hint="default"/>
      </w:rPr>
    </w:lvl>
    <w:lvl w:ilvl="1" w:tplc="582E5A26" w:tentative="1">
      <w:start w:val="1"/>
      <w:numFmt w:val="bullet"/>
      <w:lvlText w:val=""/>
      <w:lvlJc w:val="left"/>
      <w:pPr>
        <w:tabs>
          <w:tab w:val="num" w:pos="1440"/>
        </w:tabs>
        <w:ind w:left="1440" w:hanging="360"/>
      </w:pPr>
      <w:rPr>
        <w:rFonts w:ascii="Symbol" w:hAnsi="Symbol" w:hint="default"/>
      </w:rPr>
    </w:lvl>
    <w:lvl w:ilvl="2" w:tplc="E440F7D2" w:tentative="1">
      <w:start w:val="1"/>
      <w:numFmt w:val="bullet"/>
      <w:lvlText w:val=""/>
      <w:lvlJc w:val="left"/>
      <w:pPr>
        <w:tabs>
          <w:tab w:val="num" w:pos="2160"/>
        </w:tabs>
        <w:ind w:left="2160" w:hanging="360"/>
      </w:pPr>
      <w:rPr>
        <w:rFonts w:ascii="Symbol" w:hAnsi="Symbol" w:hint="default"/>
      </w:rPr>
    </w:lvl>
    <w:lvl w:ilvl="3" w:tplc="B3E4E448" w:tentative="1">
      <w:start w:val="1"/>
      <w:numFmt w:val="bullet"/>
      <w:lvlText w:val=""/>
      <w:lvlJc w:val="left"/>
      <w:pPr>
        <w:tabs>
          <w:tab w:val="num" w:pos="2880"/>
        </w:tabs>
        <w:ind w:left="2880" w:hanging="360"/>
      </w:pPr>
      <w:rPr>
        <w:rFonts w:ascii="Symbol" w:hAnsi="Symbol" w:hint="default"/>
      </w:rPr>
    </w:lvl>
    <w:lvl w:ilvl="4" w:tplc="3230D164" w:tentative="1">
      <w:start w:val="1"/>
      <w:numFmt w:val="bullet"/>
      <w:lvlText w:val=""/>
      <w:lvlJc w:val="left"/>
      <w:pPr>
        <w:tabs>
          <w:tab w:val="num" w:pos="3600"/>
        </w:tabs>
        <w:ind w:left="3600" w:hanging="360"/>
      </w:pPr>
      <w:rPr>
        <w:rFonts w:ascii="Symbol" w:hAnsi="Symbol" w:hint="default"/>
      </w:rPr>
    </w:lvl>
    <w:lvl w:ilvl="5" w:tplc="786654A8" w:tentative="1">
      <w:start w:val="1"/>
      <w:numFmt w:val="bullet"/>
      <w:lvlText w:val=""/>
      <w:lvlJc w:val="left"/>
      <w:pPr>
        <w:tabs>
          <w:tab w:val="num" w:pos="4320"/>
        </w:tabs>
        <w:ind w:left="4320" w:hanging="360"/>
      </w:pPr>
      <w:rPr>
        <w:rFonts w:ascii="Symbol" w:hAnsi="Symbol" w:hint="default"/>
      </w:rPr>
    </w:lvl>
    <w:lvl w:ilvl="6" w:tplc="318636CA" w:tentative="1">
      <w:start w:val="1"/>
      <w:numFmt w:val="bullet"/>
      <w:lvlText w:val=""/>
      <w:lvlJc w:val="left"/>
      <w:pPr>
        <w:tabs>
          <w:tab w:val="num" w:pos="5040"/>
        </w:tabs>
        <w:ind w:left="5040" w:hanging="360"/>
      </w:pPr>
      <w:rPr>
        <w:rFonts w:ascii="Symbol" w:hAnsi="Symbol" w:hint="default"/>
      </w:rPr>
    </w:lvl>
    <w:lvl w:ilvl="7" w:tplc="6EDC47D6" w:tentative="1">
      <w:start w:val="1"/>
      <w:numFmt w:val="bullet"/>
      <w:lvlText w:val=""/>
      <w:lvlJc w:val="left"/>
      <w:pPr>
        <w:tabs>
          <w:tab w:val="num" w:pos="5760"/>
        </w:tabs>
        <w:ind w:left="5760" w:hanging="360"/>
      </w:pPr>
      <w:rPr>
        <w:rFonts w:ascii="Symbol" w:hAnsi="Symbol" w:hint="default"/>
      </w:rPr>
    </w:lvl>
    <w:lvl w:ilvl="8" w:tplc="5FF829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CC036D"/>
    <w:multiLevelType w:val="hybridMultilevel"/>
    <w:tmpl w:val="2AF0C4F8"/>
    <w:lvl w:ilvl="0" w:tplc="04240007">
      <w:start w:val="1"/>
      <w:numFmt w:val="bullet"/>
      <w:lvlText w:val=""/>
      <w:lvlPicBulletId w:val="2"/>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30216A"/>
    <w:multiLevelType w:val="hybridMultilevel"/>
    <w:tmpl w:val="1CCCFF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C3329F"/>
    <w:multiLevelType w:val="multilevel"/>
    <w:tmpl w:val="1FE0603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30A020CC"/>
    <w:multiLevelType w:val="hybridMultilevel"/>
    <w:tmpl w:val="C53878EA"/>
    <w:lvl w:ilvl="0" w:tplc="B80AD4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F81933"/>
    <w:multiLevelType w:val="hybridMultilevel"/>
    <w:tmpl w:val="ADBEEA24"/>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5581D6D"/>
    <w:multiLevelType w:val="hybridMultilevel"/>
    <w:tmpl w:val="15BA0778"/>
    <w:lvl w:ilvl="0" w:tplc="B80AD4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3E50EE"/>
    <w:multiLevelType w:val="hybridMultilevel"/>
    <w:tmpl w:val="0E0E7E5E"/>
    <w:lvl w:ilvl="0" w:tplc="4710BAF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5D079DD"/>
    <w:multiLevelType w:val="hybridMultilevel"/>
    <w:tmpl w:val="EC00526E"/>
    <w:lvl w:ilvl="0" w:tplc="1AC4574E">
      <w:start w:val="1"/>
      <w:numFmt w:val="bullet"/>
      <w:lvlText w:val=""/>
      <w:lvlJc w:val="left"/>
      <w:pPr>
        <w:ind w:left="720" w:hanging="360"/>
      </w:pPr>
      <w:rPr>
        <w:rFonts w:ascii="Symbol" w:hAnsi="Symbol" w:hint="default"/>
        <w:color w:val="2955A3"/>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F8062E"/>
    <w:multiLevelType w:val="hybridMultilevel"/>
    <w:tmpl w:val="8816509C"/>
    <w:lvl w:ilvl="0" w:tplc="04240009">
      <w:start w:val="1"/>
      <w:numFmt w:val="bullet"/>
      <w:lvlText w:val=""/>
      <w:lvlJc w:val="left"/>
      <w:pPr>
        <w:ind w:left="1080" w:hanging="360"/>
      </w:pPr>
      <w:rPr>
        <w:rFonts w:ascii="Wingdings" w:hAnsi="Wingdings"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2EF34D3"/>
    <w:multiLevelType w:val="hybridMultilevel"/>
    <w:tmpl w:val="8D86E5CE"/>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13"/>
  </w:num>
  <w:num w:numId="5">
    <w:abstractNumId w:val="13"/>
    <w:lvlOverride w:ilvl="0">
      <w:startOverride w:val="1"/>
    </w:lvlOverride>
  </w:num>
  <w:num w:numId="6">
    <w:abstractNumId w:val="0"/>
  </w:num>
  <w:num w:numId="7">
    <w:abstractNumId w:val="10"/>
  </w:num>
  <w:num w:numId="8">
    <w:abstractNumId w:val="6"/>
  </w:num>
  <w:num w:numId="9">
    <w:abstractNumId w:val="14"/>
  </w:num>
  <w:num w:numId="10">
    <w:abstractNumId w:val="15"/>
  </w:num>
  <w:num w:numId="11">
    <w:abstractNumId w:val="4"/>
  </w:num>
  <w:num w:numId="12">
    <w:abstractNumId w:val="3"/>
  </w:num>
  <w:num w:numId="13">
    <w:abstractNumId w:val="12"/>
  </w:num>
  <w:num w:numId="14">
    <w:abstractNumId w:val="2"/>
  </w:num>
  <w:num w:numId="15">
    <w:abstractNumId w:val="11"/>
  </w:num>
  <w:num w:numId="16">
    <w:abstractNumId w:val="9"/>
  </w:num>
  <w:num w:numId="17">
    <w:abstractNumId w:val="7"/>
  </w:num>
  <w:num w:numId="18">
    <w:abstractNumId w:val="8"/>
  </w:num>
  <w:num w:numId="19">
    <w:abstractNumId w:val="8"/>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FF"/>
    <w:rsid w:val="000502C1"/>
    <w:rsid w:val="00051B9B"/>
    <w:rsid w:val="000621CA"/>
    <w:rsid w:val="00095211"/>
    <w:rsid w:val="000E30AF"/>
    <w:rsid w:val="00105A8A"/>
    <w:rsid w:val="001062CB"/>
    <w:rsid w:val="00121FF9"/>
    <w:rsid w:val="0017214F"/>
    <w:rsid w:val="00173141"/>
    <w:rsid w:val="001B02BD"/>
    <w:rsid w:val="001B18C6"/>
    <w:rsid w:val="00276887"/>
    <w:rsid w:val="002775E4"/>
    <w:rsid w:val="002856C4"/>
    <w:rsid w:val="002A5BF6"/>
    <w:rsid w:val="002F0FB4"/>
    <w:rsid w:val="0030716C"/>
    <w:rsid w:val="00311C00"/>
    <w:rsid w:val="003166B2"/>
    <w:rsid w:val="00325CD5"/>
    <w:rsid w:val="003B0B90"/>
    <w:rsid w:val="00405B71"/>
    <w:rsid w:val="00407AD3"/>
    <w:rsid w:val="0041766C"/>
    <w:rsid w:val="004268FA"/>
    <w:rsid w:val="00437C07"/>
    <w:rsid w:val="004640C3"/>
    <w:rsid w:val="00490D73"/>
    <w:rsid w:val="004A0819"/>
    <w:rsid w:val="004B5DA0"/>
    <w:rsid w:val="004B5E27"/>
    <w:rsid w:val="004F56A9"/>
    <w:rsid w:val="00507D78"/>
    <w:rsid w:val="00522F77"/>
    <w:rsid w:val="005729CD"/>
    <w:rsid w:val="00590E16"/>
    <w:rsid w:val="00671F03"/>
    <w:rsid w:val="0068234E"/>
    <w:rsid w:val="006A38E4"/>
    <w:rsid w:val="006E5907"/>
    <w:rsid w:val="00702357"/>
    <w:rsid w:val="00712C02"/>
    <w:rsid w:val="007234E6"/>
    <w:rsid w:val="00775F46"/>
    <w:rsid w:val="00797183"/>
    <w:rsid w:val="007A0ABB"/>
    <w:rsid w:val="007A3F36"/>
    <w:rsid w:val="007D042F"/>
    <w:rsid w:val="007D655F"/>
    <w:rsid w:val="00825F75"/>
    <w:rsid w:val="00834EC1"/>
    <w:rsid w:val="008867FF"/>
    <w:rsid w:val="008B6690"/>
    <w:rsid w:val="008D6E27"/>
    <w:rsid w:val="00973D44"/>
    <w:rsid w:val="00982F81"/>
    <w:rsid w:val="009B57AF"/>
    <w:rsid w:val="009C3A48"/>
    <w:rsid w:val="009D7307"/>
    <w:rsid w:val="009D76C2"/>
    <w:rsid w:val="00A025AB"/>
    <w:rsid w:val="00A136FE"/>
    <w:rsid w:val="00A2616F"/>
    <w:rsid w:val="00A851D3"/>
    <w:rsid w:val="00AD4E33"/>
    <w:rsid w:val="00B140C0"/>
    <w:rsid w:val="00B2187E"/>
    <w:rsid w:val="00B31EE4"/>
    <w:rsid w:val="00B456DC"/>
    <w:rsid w:val="00B63012"/>
    <w:rsid w:val="00B7257E"/>
    <w:rsid w:val="00B72E82"/>
    <w:rsid w:val="00B771A4"/>
    <w:rsid w:val="00BB3B91"/>
    <w:rsid w:val="00BC6287"/>
    <w:rsid w:val="00C41F55"/>
    <w:rsid w:val="00C53CE2"/>
    <w:rsid w:val="00C55C7B"/>
    <w:rsid w:val="00CF5DFF"/>
    <w:rsid w:val="00D523A5"/>
    <w:rsid w:val="00D92E93"/>
    <w:rsid w:val="00DA14C6"/>
    <w:rsid w:val="00DE1772"/>
    <w:rsid w:val="00DE7CF6"/>
    <w:rsid w:val="00E17CFF"/>
    <w:rsid w:val="00E17EE2"/>
    <w:rsid w:val="00E568AC"/>
    <w:rsid w:val="00E86F14"/>
    <w:rsid w:val="00ED153F"/>
    <w:rsid w:val="00EE1733"/>
    <w:rsid w:val="00F05428"/>
    <w:rsid w:val="00F22896"/>
    <w:rsid w:val="00F233EF"/>
    <w:rsid w:val="00F8408B"/>
    <w:rsid w:val="00F93282"/>
    <w:rsid w:val="00FC4B5D"/>
    <w:rsid w:val="00FE0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31193-4B27-4F4D-91EC-2BFB745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iPriority w:val="99"/>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character" w:styleId="Hiperpovezava">
    <w:name w:val="Hyperlink"/>
    <w:basedOn w:val="Privzetapisavaodstavka"/>
    <w:uiPriority w:val="99"/>
    <w:unhideWhenUsed/>
    <w:rsid w:val="007D655F"/>
    <w:rPr>
      <w:color w:val="0000FF" w:themeColor="hyperlink"/>
      <w:u w:val="single"/>
    </w:rPr>
  </w:style>
  <w:style w:type="character" w:styleId="Krepko">
    <w:name w:val="Strong"/>
    <w:basedOn w:val="Privzetapisavaodstavka"/>
    <w:uiPriority w:val="22"/>
    <w:qFormat/>
    <w:rsid w:val="00973D44"/>
    <w:rPr>
      <w:b/>
      <w:bCs/>
    </w:rPr>
  </w:style>
  <w:style w:type="table" w:customStyle="1" w:styleId="Tabelasvetlamrea1poudarek31">
    <w:name w:val="Tabela – svetla mreža 1 (poudarek 3)1"/>
    <w:basedOn w:val="Navadnatabela"/>
    <w:uiPriority w:val="46"/>
    <w:rsid w:val="00C55C7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barvniseznam7poudarek31">
    <w:name w:val="Tabela – barvni seznam 7 (poudarek 3)1"/>
    <w:basedOn w:val="Navadnatabela"/>
    <w:uiPriority w:val="52"/>
    <w:rsid w:val="00E17CFF"/>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7poudarek21">
    <w:name w:val="Tabela – barvni seznam 7 (poudarek 2)1"/>
    <w:basedOn w:val="Navadnatabela"/>
    <w:uiPriority w:val="52"/>
    <w:rsid w:val="00E17CFF"/>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7poudarek11">
    <w:name w:val="Tabela – barvni seznam 7 (poudarek 1)1"/>
    <w:basedOn w:val="Navadnatabela"/>
    <w:uiPriority w:val="52"/>
    <w:rsid w:val="00E17CF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ledenaHiperpovezava">
    <w:name w:val="FollowedHyperlink"/>
    <w:basedOn w:val="Privzetapisavaodstavka"/>
    <w:uiPriority w:val="99"/>
    <w:semiHidden/>
    <w:unhideWhenUsed/>
    <w:rsid w:val="00DE7CF6"/>
    <w:rPr>
      <w:color w:val="800080" w:themeColor="followedHyperlink"/>
      <w:u w:val="single"/>
    </w:rPr>
  </w:style>
  <w:style w:type="table" w:styleId="Tabelamrea">
    <w:name w:val="Table Grid"/>
    <w:basedOn w:val="Navadnatabela"/>
    <w:uiPriority w:val="39"/>
    <w:rsid w:val="000502C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128819">
      <w:bodyDiv w:val="1"/>
      <w:marLeft w:val="0"/>
      <w:marRight w:val="0"/>
      <w:marTop w:val="0"/>
      <w:marBottom w:val="0"/>
      <w:divBdr>
        <w:top w:val="none" w:sz="0" w:space="0" w:color="auto"/>
        <w:left w:val="none" w:sz="0" w:space="0" w:color="auto"/>
        <w:bottom w:val="none" w:sz="0" w:space="0" w:color="auto"/>
        <w:right w:val="none" w:sz="0" w:space="0" w:color="auto"/>
      </w:divBdr>
    </w:div>
    <w:div w:id="1452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uc.si/knjiznica-cerknica_predstavitev.shtm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knjiznica.izola@guest.arnes.si"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knjiznica.izola@guest.arnes.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rena.skvarc@ng.sik.si" TargetMode="External"/><Relationship Id="rId2" Type="http://schemas.openxmlformats.org/officeDocument/2006/relationships/hyperlink" Target="mailto:luana.malec@kp.sik.si" TargetMode="External"/><Relationship Id="rId1" Type="http://schemas.openxmlformats.org/officeDocument/2006/relationships/hyperlink" Target="mailto:irena.skvarc@ng.sik.si" TargetMode="External"/><Relationship Id="rId5" Type="http://schemas.openxmlformats.org/officeDocument/2006/relationships/image" Target="media/image10.jpeg"/><Relationship Id="rId4" Type="http://schemas.openxmlformats.org/officeDocument/2006/relationships/hyperlink" Target="mailto:luana.malec@kp.sik.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884</Words>
  <Characters>5042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Marina</cp:lastModifiedBy>
  <cp:revision>5</cp:revision>
  <cp:lastPrinted>2019-05-10T05:59:00Z</cp:lastPrinted>
  <dcterms:created xsi:type="dcterms:W3CDTF">2019-05-03T06:08:00Z</dcterms:created>
  <dcterms:modified xsi:type="dcterms:W3CDTF">2019-05-10T06:39:00Z</dcterms:modified>
</cp:coreProperties>
</file>