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44" w:rsidRPr="009E713F" w:rsidRDefault="00973D44" w:rsidP="009B57AF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E713F"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Strokovno srečanje z občnim zborom </w:t>
      </w:r>
    </w:p>
    <w:p w:rsidR="009B57AF" w:rsidRPr="009E713F" w:rsidRDefault="00973D44" w:rsidP="009B57AF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Društva bibliotekarjev Primorske in Notranjsk</w:t>
      </w:r>
      <w:r w:rsidR="009B57AF" w:rsidRPr="009E713F"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B22F88" w:rsidRPr="009E713F">
        <w:rPr>
          <w:b/>
          <w:bCs/>
          <w:color w:val="EC381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Ajdovščina 2016</w:t>
      </w:r>
    </w:p>
    <w:p w:rsidR="007A0ABB" w:rsidRPr="00105A8A" w:rsidRDefault="007A0ABB" w:rsidP="009B57AF">
      <w:pPr>
        <w:spacing w:after="0"/>
        <w:jc w:val="both"/>
        <w:rPr>
          <w:color w:val="595959" w:themeColor="text1" w:themeTint="A6"/>
        </w:rPr>
      </w:pPr>
    </w:p>
    <w:p w:rsidR="004F7AD7" w:rsidRDefault="009B57AF" w:rsidP="004F7AD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4F7AD7">
        <w:rPr>
          <w:color w:val="595959" w:themeColor="text1" w:themeTint="A6"/>
          <w:sz w:val="24"/>
          <w:szCs w:val="24"/>
        </w:rPr>
        <w:t>Vljudno vabljeni na strokovno srečanje z občnim zborom,</w:t>
      </w:r>
    </w:p>
    <w:p w:rsidR="004F7AD7" w:rsidRDefault="009B57AF" w:rsidP="004F7AD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4F7AD7">
        <w:rPr>
          <w:color w:val="595959" w:themeColor="text1" w:themeTint="A6"/>
          <w:sz w:val="24"/>
          <w:szCs w:val="24"/>
        </w:rPr>
        <w:t xml:space="preserve">ki ga organizira </w:t>
      </w:r>
      <w:r w:rsidR="00973D44" w:rsidRPr="004F7AD7">
        <w:rPr>
          <w:color w:val="595959" w:themeColor="text1" w:themeTint="A6"/>
          <w:sz w:val="24"/>
          <w:szCs w:val="24"/>
        </w:rPr>
        <w:t>Društvo bibliotekarjev Primorske in Notranjske</w:t>
      </w:r>
    </w:p>
    <w:p w:rsidR="004F7AD7" w:rsidRDefault="00973D44" w:rsidP="004F7AD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4F7AD7">
        <w:rPr>
          <w:color w:val="595959" w:themeColor="text1" w:themeTint="A6"/>
          <w:sz w:val="24"/>
          <w:szCs w:val="24"/>
        </w:rPr>
        <w:t xml:space="preserve">v sodelovanju </w:t>
      </w:r>
      <w:r w:rsidR="00B22F88" w:rsidRPr="004F7AD7">
        <w:rPr>
          <w:color w:val="595959" w:themeColor="text1" w:themeTint="A6"/>
          <w:sz w:val="24"/>
          <w:szCs w:val="24"/>
        </w:rPr>
        <w:t>z Lavričevo knjižnico Ajdovščina</w:t>
      </w:r>
    </w:p>
    <w:p w:rsidR="004F7AD7" w:rsidRDefault="00973D44" w:rsidP="004F7AD7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  <w:r w:rsidRPr="004F7AD7">
        <w:rPr>
          <w:color w:val="595959" w:themeColor="text1" w:themeTint="A6"/>
          <w:sz w:val="24"/>
          <w:szCs w:val="24"/>
        </w:rPr>
        <w:t xml:space="preserve">v </w:t>
      </w:r>
      <w:r w:rsidRPr="004F7AD7">
        <w:rPr>
          <w:b/>
          <w:bCs/>
          <w:color w:val="595959" w:themeColor="text1" w:themeTint="A6"/>
          <w:sz w:val="24"/>
          <w:szCs w:val="24"/>
        </w:rPr>
        <w:t xml:space="preserve">petek, </w:t>
      </w:r>
      <w:r w:rsidR="00B22F88" w:rsidRPr="004F7AD7">
        <w:rPr>
          <w:b/>
          <w:bCs/>
          <w:color w:val="595959" w:themeColor="text1" w:themeTint="A6"/>
          <w:sz w:val="24"/>
          <w:szCs w:val="24"/>
        </w:rPr>
        <w:t>3</w:t>
      </w:r>
      <w:r w:rsidRPr="004F7AD7">
        <w:rPr>
          <w:b/>
          <w:bCs/>
          <w:color w:val="595959" w:themeColor="text1" w:themeTint="A6"/>
          <w:sz w:val="24"/>
          <w:szCs w:val="24"/>
        </w:rPr>
        <w:t>. junija 201</w:t>
      </w:r>
      <w:r w:rsidR="00B22F88" w:rsidRPr="004F7AD7">
        <w:rPr>
          <w:b/>
          <w:bCs/>
          <w:color w:val="595959" w:themeColor="text1" w:themeTint="A6"/>
          <w:sz w:val="24"/>
          <w:szCs w:val="24"/>
        </w:rPr>
        <w:t>6</w:t>
      </w:r>
      <w:r w:rsidRPr="004F7AD7">
        <w:rPr>
          <w:b/>
          <w:bCs/>
          <w:color w:val="595959" w:themeColor="text1" w:themeTint="A6"/>
          <w:sz w:val="24"/>
          <w:szCs w:val="24"/>
        </w:rPr>
        <w:t>,</w:t>
      </w:r>
      <w:r w:rsidRPr="004F7AD7">
        <w:rPr>
          <w:b/>
          <w:color w:val="595959" w:themeColor="text1" w:themeTint="A6"/>
          <w:sz w:val="24"/>
          <w:szCs w:val="24"/>
        </w:rPr>
        <w:t xml:space="preserve"> v</w:t>
      </w:r>
      <w:r w:rsidR="009B57AF" w:rsidRPr="004F7AD7">
        <w:rPr>
          <w:b/>
          <w:color w:val="595959" w:themeColor="text1" w:themeTint="A6"/>
          <w:sz w:val="24"/>
          <w:szCs w:val="24"/>
        </w:rPr>
        <w:t xml:space="preserve"> </w:t>
      </w:r>
      <w:r w:rsidR="00B22F88" w:rsidRPr="004F7AD7">
        <w:rPr>
          <w:b/>
          <w:color w:val="595959" w:themeColor="text1" w:themeTint="A6"/>
          <w:sz w:val="24"/>
          <w:szCs w:val="24"/>
        </w:rPr>
        <w:t xml:space="preserve">Centru za tretje življenjsko obdobje, </w:t>
      </w:r>
    </w:p>
    <w:p w:rsidR="00B22F88" w:rsidRPr="004F7AD7" w:rsidRDefault="00B22F88" w:rsidP="004F7AD7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  <w:r w:rsidRPr="004F7AD7">
        <w:rPr>
          <w:b/>
          <w:color w:val="595959" w:themeColor="text1" w:themeTint="A6"/>
          <w:sz w:val="24"/>
          <w:szCs w:val="24"/>
        </w:rPr>
        <w:t>Stritarjeva 1, Ajdovščina.</w:t>
      </w:r>
    </w:p>
    <w:p w:rsidR="00973D44" w:rsidRPr="00105A8A" w:rsidRDefault="00973D44" w:rsidP="009B57AF">
      <w:pPr>
        <w:spacing w:after="0"/>
        <w:ind w:firstLine="567"/>
        <w:jc w:val="both"/>
        <w:rPr>
          <w:color w:val="595959" w:themeColor="text1" w:themeTint="A6"/>
        </w:rPr>
      </w:pPr>
    </w:p>
    <w:p w:rsidR="00973D44" w:rsidRPr="00105A8A" w:rsidRDefault="00973D44" w:rsidP="009B57AF">
      <w:pPr>
        <w:spacing w:after="0"/>
        <w:rPr>
          <w:b/>
          <w:color w:val="595959" w:themeColor="text1" w:themeTint="A6"/>
        </w:rPr>
      </w:pPr>
      <w:r w:rsidRPr="00105A8A">
        <w:rPr>
          <w:b/>
          <w:color w:val="595959" w:themeColor="text1" w:themeTint="A6"/>
        </w:rPr>
        <w:t xml:space="preserve">Potek srečanja: </w:t>
      </w:r>
    </w:p>
    <w:tbl>
      <w:tblPr>
        <w:tblStyle w:val="Tabelasvetlamrea1poudarek31"/>
        <w:tblW w:w="10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781"/>
      </w:tblGrid>
      <w:tr w:rsidR="007A0ABB" w:rsidRPr="00105A8A" w:rsidTr="0045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none" w:sz="0" w:space="0" w:color="auto"/>
            </w:tcBorders>
          </w:tcPr>
          <w:p w:rsidR="00973D44" w:rsidRPr="00105A8A" w:rsidRDefault="00DE7CF6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8.00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>
              <w:rPr>
                <w:b w:val="0"/>
                <w:color w:val="595959" w:themeColor="text1" w:themeTint="A6"/>
              </w:rPr>
              <w:t>8.3</w:t>
            </w:r>
            <w:r w:rsidR="00973D44" w:rsidRPr="00105A8A">
              <w:rPr>
                <w:b w:val="0"/>
                <w:color w:val="595959" w:themeColor="text1" w:themeTint="A6"/>
              </w:rPr>
              <w:t>0</w:t>
            </w:r>
          </w:p>
        </w:tc>
        <w:tc>
          <w:tcPr>
            <w:tcW w:w="8781" w:type="dxa"/>
            <w:tcBorders>
              <w:bottom w:val="none" w:sz="0" w:space="0" w:color="auto"/>
            </w:tcBorders>
          </w:tcPr>
          <w:p w:rsidR="00973D44" w:rsidRPr="00B22F88" w:rsidRDefault="00973D44" w:rsidP="00B22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Zbiranje udeležencev</w:t>
            </w:r>
            <w:r w:rsidRPr="00105A8A">
              <w:rPr>
                <w:b w:val="0"/>
                <w:color w:val="595959" w:themeColor="text1" w:themeTint="A6"/>
              </w:rPr>
              <w:t xml:space="preserve"> v </w:t>
            </w:r>
            <w:r w:rsidR="00B22F88" w:rsidRPr="00B22F88">
              <w:rPr>
                <w:b w:val="0"/>
                <w:color w:val="595959" w:themeColor="text1" w:themeTint="A6"/>
              </w:rPr>
              <w:t>Centru za tretje življenjsko obdobje, Stritarjeva 1a, v Ajdovščini.</w:t>
            </w:r>
          </w:p>
        </w:tc>
      </w:tr>
      <w:tr w:rsidR="007A0ABB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DE7CF6" w:rsidP="00B22F88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8.3</w:t>
            </w:r>
            <w:r w:rsidR="00973D44" w:rsidRPr="00105A8A">
              <w:rPr>
                <w:b w:val="0"/>
                <w:color w:val="595959" w:themeColor="text1" w:themeTint="A6"/>
              </w:rPr>
              <w:t>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 w:rsidR="00B22F88">
              <w:rPr>
                <w:b w:val="0"/>
                <w:color w:val="595959" w:themeColor="text1" w:themeTint="A6"/>
              </w:rPr>
              <w:t>8</w:t>
            </w:r>
            <w:r>
              <w:rPr>
                <w:b w:val="0"/>
                <w:color w:val="595959" w:themeColor="text1" w:themeTint="A6"/>
              </w:rPr>
              <w:t>.</w:t>
            </w:r>
            <w:r w:rsidR="00B22F88">
              <w:rPr>
                <w:b w:val="0"/>
                <w:color w:val="595959" w:themeColor="text1" w:themeTint="A6"/>
              </w:rPr>
              <w:t>45</w:t>
            </w:r>
          </w:p>
        </w:tc>
        <w:tc>
          <w:tcPr>
            <w:tcW w:w="8781" w:type="dxa"/>
          </w:tcPr>
          <w:p w:rsidR="00973D44" w:rsidRPr="001C2F37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 w:rsidRPr="001C2F37">
              <w:rPr>
                <w:b/>
                <w:color w:val="595959" w:themeColor="text1" w:themeTint="A6"/>
              </w:rPr>
              <w:t>Pozdravni nagovori:</w:t>
            </w:r>
          </w:p>
          <w:p w:rsidR="00B22F88" w:rsidRPr="00B22F88" w:rsidRDefault="00B22F88" w:rsidP="00B22F88">
            <w:pPr>
              <w:pStyle w:val="Odstavekseznam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B22F88">
              <w:rPr>
                <w:color w:val="595959" w:themeColor="text1" w:themeTint="A6"/>
              </w:rPr>
              <w:t>Artur Lipovž, direktor Lavričeve knjižnice Ajdovščina</w:t>
            </w:r>
          </w:p>
          <w:p w:rsidR="00ED153F" w:rsidRDefault="00B22F88" w:rsidP="006516FE">
            <w:pPr>
              <w:pStyle w:val="Odstavekseznam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B22F88">
              <w:rPr>
                <w:color w:val="595959" w:themeColor="text1" w:themeTint="A6"/>
              </w:rPr>
              <w:t>Tadej Beočanin, župan občine Ajdovščina</w:t>
            </w:r>
          </w:p>
          <w:p w:rsidR="00450802" w:rsidRPr="006516FE" w:rsidRDefault="00450802" w:rsidP="006516FE">
            <w:pPr>
              <w:pStyle w:val="Odstavekseznam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Irena Škvarč, predsednica DBPN</w:t>
            </w:r>
          </w:p>
        </w:tc>
      </w:tr>
      <w:tr w:rsidR="007A0ABB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B22F88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 xml:space="preserve">8.45 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- </w:t>
            </w:r>
            <w:r w:rsidR="00DE7CF6">
              <w:rPr>
                <w:b w:val="0"/>
                <w:color w:val="595959" w:themeColor="text1" w:themeTint="A6"/>
              </w:rPr>
              <w:t>9</w:t>
            </w:r>
            <w:r w:rsidR="00973D44" w:rsidRPr="00105A8A">
              <w:rPr>
                <w:b w:val="0"/>
                <w:color w:val="595959" w:themeColor="text1" w:themeTint="A6"/>
              </w:rPr>
              <w:t>.</w:t>
            </w:r>
            <w:r w:rsidR="00DE7CF6">
              <w:rPr>
                <w:b w:val="0"/>
                <w:color w:val="595959" w:themeColor="text1" w:themeTint="A6"/>
              </w:rPr>
              <w:t>45</w:t>
            </w:r>
          </w:p>
        </w:tc>
        <w:tc>
          <w:tcPr>
            <w:tcW w:w="8781" w:type="dxa"/>
          </w:tcPr>
          <w:p w:rsidR="00973D44" w:rsidRPr="001C2F37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 w:rsidRPr="001C2F37">
              <w:rPr>
                <w:b/>
                <w:color w:val="595959" w:themeColor="text1" w:themeTint="A6"/>
              </w:rPr>
              <w:t>Občni zbor Društva bibliotekarjev Primorske in Notranjske</w:t>
            </w:r>
          </w:p>
          <w:p w:rsidR="00973D44" w:rsidRDefault="00973D44" w:rsidP="009B57AF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 xml:space="preserve">Poročilo o strokovni ekskurziji DBPN – </w:t>
            </w:r>
            <w:r w:rsidR="00B22F88">
              <w:rPr>
                <w:color w:val="595959" w:themeColor="text1" w:themeTint="A6"/>
              </w:rPr>
              <w:t>Oglej</w:t>
            </w:r>
            <w:r w:rsidRPr="00105A8A">
              <w:rPr>
                <w:color w:val="595959" w:themeColor="text1" w:themeTint="A6"/>
              </w:rPr>
              <w:t xml:space="preserve"> 2015</w:t>
            </w:r>
          </w:p>
          <w:p w:rsidR="00ED153F" w:rsidRPr="006516FE" w:rsidRDefault="00B22F88" w:rsidP="006516FE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 xml:space="preserve">Poročilo o strokovni ekskurziji DBPN – </w:t>
            </w:r>
            <w:r>
              <w:rPr>
                <w:color w:val="595959" w:themeColor="text1" w:themeTint="A6"/>
              </w:rPr>
              <w:t>Bavarska</w:t>
            </w:r>
            <w:r w:rsidR="00450802">
              <w:rPr>
                <w:color w:val="595959" w:themeColor="text1" w:themeTint="A6"/>
              </w:rPr>
              <w:t xml:space="preserve"> 2016</w:t>
            </w:r>
          </w:p>
        </w:tc>
      </w:tr>
      <w:tr w:rsidR="007A0ABB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F8408B" w:rsidRPr="00105A8A" w:rsidRDefault="00DE7CF6" w:rsidP="00B22F88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9.45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 w:rsidR="00F8408B" w:rsidRPr="00105A8A">
              <w:rPr>
                <w:b w:val="0"/>
                <w:color w:val="595959" w:themeColor="text1" w:themeTint="A6"/>
              </w:rPr>
              <w:t>10.</w:t>
            </w:r>
            <w:r w:rsidR="00B22F88">
              <w:rPr>
                <w:b w:val="0"/>
                <w:color w:val="595959" w:themeColor="text1" w:themeTint="A6"/>
              </w:rPr>
              <w:t>15</w:t>
            </w:r>
          </w:p>
        </w:tc>
        <w:tc>
          <w:tcPr>
            <w:tcW w:w="8781" w:type="dxa"/>
          </w:tcPr>
          <w:p w:rsidR="00ED153F" w:rsidRPr="00D92E93" w:rsidRDefault="00B22F88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  <w:r w:rsidRPr="001C2F37">
              <w:rPr>
                <w:b/>
                <w:bCs/>
                <w:color w:val="595959" w:themeColor="text1" w:themeTint="A6"/>
              </w:rPr>
              <w:t>Petra Kolenc: Štefan Kociančič (1818-1883</w:t>
            </w:r>
            <w:r w:rsidRPr="00450802">
              <w:rPr>
                <w:b/>
                <w:bCs/>
                <w:color w:val="595959" w:themeColor="text1" w:themeTint="A6"/>
              </w:rPr>
              <w:t>) in njegov doprinos k bibliotekarstvu</w:t>
            </w:r>
            <w:r w:rsidRPr="00D92E93">
              <w:rPr>
                <w:color w:val="595959" w:themeColor="text1" w:themeTint="A6"/>
                <w:sz w:val="12"/>
              </w:rPr>
              <w:t xml:space="preserve"> </w:t>
            </w:r>
          </w:p>
        </w:tc>
      </w:tr>
      <w:tr w:rsidR="007A0ABB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973D44" w:rsidP="001C2F37">
            <w:pPr>
              <w:jc w:val="both"/>
              <w:rPr>
                <w:b w:val="0"/>
                <w:color w:val="595959" w:themeColor="text1" w:themeTint="A6"/>
              </w:rPr>
            </w:pPr>
            <w:r w:rsidRPr="00105A8A">
              <w:rPr>
                <w:b w:val="0"/>
                <w:color w:val="595959" w:themeColor="text1" w:themeTint="A6"/>
              </w:rPr>
              <w:t>10.</w:t>
            </w:r>
            <w:r w:rsidR="001C2F37">
              <w:rPr>
                <w:b w:val="0"/>
                <w:color w:val="595959" w:themeColor="text1" w:themeTint="A6"/>
              </w:rPr>
              <w:t>30</w:t>
            </w:r>
          </w:p>
        </w:tc>
        <w:tc>
          <w:tcPr>
            <w:tcW w:w="8781" w:type="dxa"/>
          </w:tcPr>
          <w:p w:rsidR="00ED153F" w:rsidRPr="001C2F37" w:rsidRDefault="001C2F37" w:rsidP="00651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Odhod avtobus</w:t>
            </w:r>
            <w:r w:rsidR="006516FE">
              <w:rPr>
                <w:color w:val="595959" w:themeColor="text1" w:themeTint="A6"/>
              </w:rPr>
              <w:t>a</w:t>
            </w:r>
            <w:r w:rsidRPr="001C2F37">
              <w:rPr>
                <w:color w:val="595959" w:themeColor="text1" w:themeTint="A6"/>
              </w:rPr>
              <w:t xml:space="preserve"> v Vipavo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C2F37" w:rsidRPr="001C2F37" w:rsidRDefault="001C2F37" w:rsidP="001C2F37">
            <w:pPr>
              <w:rPr>
                <w:b w:val="0"/>
                <w:bCs w:val="0"/>
                <w:color w:val="595959" w:themeColor="text1" w:themeTint="A6"/>
              </w:rPr>
            </w:pPr>
            <w:r w:rsidRPr="001C2F37">
              <w:rPr>
                <w:b w:val="0"/>
                <w:bCs w:val="0"/>
                <w:color w:val="595959" w:themeColor="text1" w:themeTint="A6"/>
              </w:rPr>
              <w:t xml:space="preserve">10.45-11.30 </w:t>
            </w:r>
          </w:p>
        </w:tc>
        <w:tc>
          <w:tcPr>
            <w:tcW w:w="8781" w:type="dxa"/>
          </w:tcPr>
          <w:p w:rsidR="001C2F37" w:rsidRPr="001C2F37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b/>
                <w:color w:val="595959" w:themeColor="text1" w:themeTint="A6"/>
              </w:rPr>
              <w:t xml:space="preserve">Vipava </w:t>
            </w:r>
            <w:r w:rsidRPr="001C2F37">
              <w:rPr>
                <w:color w:val="595959" w:themeColor="text1" w:themeTint="A6"/>
              </w:rPr>
              <w:t xml:space="preserve">- Lanthierijeva graščina: </w:t>
            </w:r>
          </w:p>
          <w:p w:rsidR="001C2F37" w:rsidRPr="001C2F37" w:rsidRDefault="001C2F37" w:rsidP="001C2F37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Pozdrav</w:t>
            </w:r>
            <w:r>
              <w:rPr>
                <w:color w:val="595959" w:themeColor="text1" w:themeTint="A6"/>
              </w:rPr>
              <w:t xml:space="preserve"> v</w:t>
            </w:r>
            <w:r w:rsidRPr="001C2F37">
              <w:rPr>
                <w:color w:val="595959" w:themeColor="text1" w:themeTint="A6"/>
              </w:rPr>
              <w:t>ipavskega župana Ivana Princesa</w:t>
            </w:r>
          </w:p>
          <w:p w:rsidR="001C2F37" w:rsidRPr="00105A8A" w:rsidRDefault="001C2F37" w:rsidP="001C2F37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Ogled Lanthierijeve graščine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C2F37" w:rsidRPr="001C2F37" w:rsidRDefault="001C2F37" w:rsidP="001C2F37">
            <w:pPr>
              <w:rPr>
                <w:b w:val="0"/>
                <w:bCs w:val="0"/>
                <w:color w:val="595959" w:themeColor="text1" w:themeTint="A6"/>
              </w:rPr>
            </w:pPr>
            <w:r w:rsidRPr="001C2F37">
              <w:rPr>
                <w:b w:val="0"/>
                <w:bCs w:val="0"/>
                <w:color w:val="595959" w:themeColor="text1" w:themeTint="A6"/>
              </w:rPr>
              <w:t xml:space="preserve">11.30 </w:t>
            </w:r>
          </w:p>
        </w:tc>
        <w:tc>
          <w:tcPr>
            <w:tcW w:w="8781" w:type="dxa"/>
          </w:tcPr>
          <w:p w:rsidR="001C2F37" w:rsidRPr="00105A8A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Odhod avtobusa v Vrhpolje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C2F37" w:rsidRPr="001C2F37" w:rsidRDefault="001C2F37" w:rsidP="001C2F37">
            <w:pPr>
              <w:rPr>
                <w:b w:val="0"/>
                <w:bCs w:val="0"/>
                <w:color w:val="595959" w:themeColor="text1" w:themeTint="A6"/>
              </w:rPr>
            </w:pPr>
            <w:r w:rsidRPr="001C2F37">
              <w:rPr>
                <w:b w:val="0"/>
                <w:bCs w:val="0"/>
                <w:color w:val="595959" w:themeColor="text1" w:themeTint="A6"/>
              </w:rPr>
              <w:t>11.45-13.00</w:t>
            </w:r>
          </w:p>
        </w:tc>
        <w:tc>
          <w:tcPr>
            <w:tcW w:w="8781" w:type="dxa"/>
          </w:tcPr>
          <w:p w:rsidR="001C2F37" w:rsidRPr="001C2F37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 w:rsidRPr="001C2F37">
              <w:rPr>
                <w:b/>
                <w:color w:val="595959" w:themeColor="text1" w:themeTint="A6"/>
              </w:rPr>
              <w:t>Vrhpolje:</w:t>
            </w:r>
          </w:p>
          <w:p w:rsidR="001C2F37" w:rsidRPr="001C2F37" w:rsidRDefault="001C2F37" w:rsidP="001C2F37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Ogled mozaika Marka Rupnika v Vrhpolju</w:t>
            </w:r>
          </w:p>
          <w:p w:rsidR="001C2F37" w:rsidRPr="00105A8A" w:rsidRDefault="001C2F37" w:rsidP="001C2F37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Degustacija</w:t>
            </w:r>
            <w:r>
              <w:rPr>
                <w:color w:val="595959" w:themeColor="text1" w:themeTint="A6"/>
              </w:rPr>
              <w:t xml:space="preserve"> </w:t>
            </w:r>
            <w:r w:rsidRPr="001C2F37">
              <w:rPr>
                <w:color w:val="595959" w:themeColor="text1" w:themeTint="A6"/>
              </w:rPr>
              <w:t>vin v eni od vrhpoljskih kleti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C2F37" w:rsidRPr="001C2F37" w:rsidRDefault="001C2F37" w:rsidP="001C2F37">
            <w:pPr>
              <w:rPr>
                <w:b w:val="0"/>
                <w:bCs w:val="0"/>
                <w:color w:val="595959" w:themeColor="text1" w:themeTint="A6"/>
              </w:rPr>
            </w:pPr>
            <w:r w:rsidRPr="001C2F37">
              <w:rPr>
                <w:b w:val="0"/>
                <w:bCs w:val="0"/>
                <w:color w:val="595959" w:themeColor="text1" w:themeTint="A6"/>
              </w:rPr>
              <w:t>13.00</w:t>
            </w:r>
          </w:p>
        </w:tc>
        <w:tc>
          <w:tcPr>
            <w:tcW w:w="8781" w:type="dxa"/>
          </w:tcPr>
          <w:p w:rsidR="001C2F37" w:rsidRPr="001C2F37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Odhod avtobusa na Nanos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2" w:space="0" w:color="FF0000"/>
            </w:tcBorders>
          </w:tcPr>
          <w:p w:rsidR="001C2F37" w:rsidRPr="001C2F37" w:rsidRDefault="001C2F37" w:rsidP="001C2F37">
            <w:pPr>
              <w:rPr>
                <w:b w:val="0"/>
                <w:bCs w:val="0"/>
                <w:color w:val="595959" w:themeColor="text1" w:themeTint="A6"/>
              </w:rPr>
            </w:pPr>
            <w:r w:rsidRPr="001C2F37">
              <w:rPr>
                <w:b w:val="0"/>
                <w:bCs w:val="0"/>
                <w:color w:val="595959" w:themeColor="text1" w:themeTint="A6"/>
              </w:rPr>
              <w:t xml:space="preserve">13.30-15.30 </w:t>
            </w:r>
          </w:p>
        </w:tc>
        <w:tc>
          <w:tcPr>
            <w:tcW w:w="8781" w:type="dxa"/>
            <w:tcBorders>
              <w:bottom w:val="single" w:sz="2" w:space="0" w:color="FF0000"/>
            </w:tcBorders>
          </w:tcPr>
          <w:p w:rsidR="001C2F37" w:rsidRPr="001C2F37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Kosilo pri Abramu na Nanosu</w:t>
            </w:r>
          </w:p>
        </w:tc>
      </w:tr>
      <w:tr w:rsidR="001C2F37" w:rsidRPr="00105A8A" w:rsidTr="004508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2" w:space="0" w:color="FF0000"/>
              <w:bottom w:val="single" w:sz="2" w:space="0" w:color="FF0000"/>
            </w:tcBorders>
          </w:tcPr>
          <w:p w:rsidR="001C2F37" w:rsidRPr="001C2F37" w:rsidRDefault="001C2F37" w:rsidP="009B57AF">
            <w:pPr>
              <w:jc w:val="both"/>
              <w:rPr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8781" w:type="dxa"/>
            <w:tcBorders>
              <w:top w:val="single" w:sz="2" w:space="0" w:color="FF0000"/>
              <w:bottom w:val="single" w:sz="2" w:space="0" w:color="FF0000"/>
            </w:tcBorders>
          </w:tcPr>
          <w:p w:rsidR="001C2F37" w:rsidRPr="00105A8A" w:rsidRDefault="001C2F37" w:rsidP="001C2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C2F37">
              <w:rPr>
                <w:color w:val="595959" w:themeColor="text1" w:themeTint="A6"/>
              </w:rPr>
              <w:t>Prihod v Ajdovščino okrog 16.00</w:t>
            </w:r>
          </w:p>
        </w:tc>
      </w:tr>
    </w:tbl>
    <w:p w:rsidR="001C2F37" w:rsidRDefault="001C2F37" w:rsidP="001C2F37">
      <w:pPr>
        <w:spacing w:after="0"/>
        <w:jc w:val="both"/>
        <w:rPr>
          <w:b/>
          <w:color w:val="595959" w:themeColor="text1" w:themeTint="A6"/>
          <w:u w:val="single"/>
        </w:rPr>
      </w:pPr>
    </w:p>
    <w:p w:rsidR="001C2F37" w:rsidRDefault="001C2F37" w:rsidP="001C2F37">
      <w:pPr>
        <w:spacing w:after="0"/>
        <w:jc w:val="both"/>
        <w:rPr>
          <w:b/>
          <w:color w:val="595959" w:themeColor="text1" w:themeTint="A6"/>
          <w:u w:val="single"/>
        </w:rPr>
      </w:pPr>
      <w:r w:rsidRPr="00105A8A">
        <w:rPr>
          <w:b/>
          <w:color w:val="595959" w:themeColor="text1" w:themeTint="A6"/>
          <w:u w:val="single"/>
        </w:rPr>
        <w:t xml:space="preserve">Rok prijave je </w:t>
      </w:r>
      <w:r>
        <w:rPr>
          <w:b/>
          <w:color w:val="595959" w:themeColor="text1" w:themeTint="A6"/>
          <w:u w:val="single"/>
        </w:rPr>
        <w:t>25</w:t>
      </w:r>
      <w:r w:rsidRPr="00105A8A">
        <w:rPr>
          <w:b/>
          <w:color w:val="595959" w:themeColor="text1" w:themeTint="A6"/>
          <w:u w:val="single"/>
        </w:rPr>
        <w:t>. maj 201</w:t>
      </w:r>
      <w:r>
        <w:rPr>
          <w:b/>
          <w:color w:val="595959" w:themeColor="text1" w:themeTint="A6"/>
          <w:u w:val="single"/>
        </w:rPr>
        <w:t>6</w:t>
      </w:r>
      <w:r w:rsidRPr="00105A8A">
        <w:rPr>
          <w:b/>
          <w:color w:val="595959" w:themeColor="text1" w:themeTint="A6"/>
          <w:u w:val="single"/>
        </w:rPr>
        <w:t xml:space="preserve">. </w:t>
      </w:r>
    </w:p>
    <w:p w:rsidR="00152033" w:rsidRDefault="00152033" w:rsidP="00152033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lang w:eastAsia="sl-SI"/>
        </w:rPr>
      </w:pPr>
      <w:r w:rsidRPr="001C2F37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Izpolnjene prijavnice pošljite po e-pošti na naslov: </w:t>
      </w:r>
      <w:hyperlink r:id="rId7" w:history="1">
        <w:r w:rsidRPr="001C2F37">
          <w:rPr>
            <w:rStyle w:val="Hiperpovezava"/>
            <w:rFonts w:cs="Tahoma"/>
          </w:rPr>
          <w:t>vera.bozic@ajd.sik.si</w:t>
        </w:r>
      </w:hyperlink>
      <w:r w:rsidRPr="001C2F37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 ali po klasični pošti na </w:t>
      </w:r>
      <w:r w:rsidRPr="00152033">
        <w:rPr>
          <w:rFonts w:eastAsia="Times New Roman" w:cs="Arial"/>
          <w:b/>
          <w:bCs/>
          <w:color w:val="595959" w:themeColor="text1" w:themeTint="A6"/>
          <w:spacing w:val="8"/>
          <w:lang w:eastAsia="sl-SI"/>
        </w:rPr>
        <w:t>Lavričeva knjižnica Ajdovščina, Cesta IV. prekomorske 1, 5270 Ajdovščina</w:t>
      </w:r>
      <w:r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1C2F37" w:rsidRPr="00105A8A" w:rsidRDefault="001C2F37" w:rsidP="001C2F37">
      <w:pPr>
        <w:spacing w:after="0"/>
        <w:rPr>
          <w:rFonts w:cs="Tahoma"/>
          <w:b/>
          <w:color w:val="595959" w:themeColor="text1" w:themeTint="A6"/>
        </w:rPr>
      </w:pPr>
      <w:r w:rsidRPr="00105A8A">
        <w:rPr>
          <w:rFonts w:cs="Tahoma"/>
          <w:b/>
          <w:bCs/>
          <w:color w:val="595959" w:themeColor="text1" w:themeTint="A6"/>
        </w:rPr>
        <w:t>Kotizacija</w:t>
      </w:r>
      <w:r w:rsidRPr="00105A8A">
        <w:rPr>
          <w:rFonts w:cs="Tahoma"/>
          <w:color w:val="595959" w:themeColor="text1" w:themeTint="A6"/>
        </w:rPr>
        <w:t> za člane DBP, ki imajo poravnano članarino za leto 201</w:t>
      </w:r>
      <w:r w:rsidR="00152033">
        <w:rPr>
          <w:rFonts w:cs="Tahoma"/>
          <w:color w:val="595959" w:themeColor="text1" w:themeTint="A6"/>
        </w:rPr>
        <w:t>6</w:t>
      </w:r>
      <w:r w:rsidRPr="00105A8A">
        <w:rPr>
          <w:rFonts w:cs="Tahoma"/>
          <w:color w:val="595959" w:themeColor="text1" w:themeTint="A6"/>
        </w:rPr>
        <w:t xml:space="preserve">, je </w:t>
      </w:r>
      <w:r w:rsidRPr="00105A8A">
        <w:rPr>
          <w:rFonts w:cs="Tahoma"/>
          <w:b/>
          <w:color w:val="595959" w:themeColor="text1" w:themeTint="A6"/>
        </w:rPr>
        <w:t>30 €</w:t>
      </w:r>
      <w:r w:rsidRPr="00105A8A">
        <w:rPr>
          <w:rFonts w:cs="Tahoma"/>
          <w:color w:val="595959" w:themeColor="text1" w:themeTint="A6"/>
        </w:rPr>
        <w:t>,</w:t>
      </w:r>
      <w:r w:rsidR="006516FE">
        <w:rPr>
          <w:rFonts w:cs="Tahoma"/>
          <w:color w:val="595959" w:themeColor="text1" w:themeTint="A6"/>
        </w:rPr>
        <w:t xml:space="preserve"> </w:t>
      </w:r>
      <w:r w:rsidRPr="00105A8A">
        <w:rPr>
          <w:rFonts w:cs="Tahoma"/>
          <w:color w:val="595959" w:themeColor="text1" w:themeTint="A6"/>
        </w:rPr>
        <w:t xml:space="preserve">za nečlane </w:t>
      </w:r>
      <w:r w:rsidRPr="00105A8A">
        <w:rPr>
          <w:rFonts w:cs="Tahoma"/>
          <w:b/>
          <w:color w:val="595959" w:themeColor="text1" w:themeTint="A6"/>
        </w:rPr>
        <w:t>40 €</w:t>
      </w:r>
      <w:r w:rsidRPr="00105A8A">
        <w:rPr>
          <w:rFonts w:cs="Tahoma"/>
          <w:color w:val="595959" w:themeColor="text1" w:themeTint="A6"/>
        </w:rPr>
        <w:t xml:space="preserve">. </w:t>
      </w:r>
      <w:r w:rsidRPr="006516FE">
        <w:rPr>
          <w:rFonts w:cs="Tahoma"/>
          <w:bCs/>
          <w:color w:val="595959" w:themeColor="text1" w:themeTint="A6"/>
        </w:rPr>
        <w:t>Kotizacijo vplačajte na TRR DBP: SI56 1010 0003 5095 662 do 31. maja 201</w:t>
      </w:r>
      <w:r w:rsidR="00152033" w:rsidRPr="006516FE">
        <w:rPr>
          <w:rFonts w:cs="Tahoma"/>
          <w:bCs/>
          <w:color w:val="595959" w:themeColor="text1" w:themeTint="A6"/>
        </w:rPr>
        <w:t>6</w:t>
      </w:r>
      <w:r w:rsidRPr="006516FE">
        <w:rPr>
          <w:rFonts w:cs="Tahoma"/>
          <w:bCs/>
          <w:color w:val="595959" w:themeColor="text1" w:themeTint="A6"/>
        </w:rPr>
        <w:t>.</w:t>
      </w:r>
    </w:p>
    <w:p w:rsidR="001C2F37" w:rsidRPr="00105A8A" w:rsidRDefault="001C2F37" w:rsidP="001C2F37">
      <w:pPr>
        <w:spacing w:after="0"/>
        <w:ind w:left="708" w:firstLine="708"/>
        <w:jc w:val="both"/>
        <w:rPr>
          <w:color w:val="595959" w:themeColor="text1" w:themeTint="A6"/>
        </w:rPr>
      </w:pPr>
      <w:r w:rsidRPr="00105A8A">
        <w:rPr>
          <w:color w:val="595959" w:themeColor="text1" w:themeTint="A6"/>
        </w:rPr>
        <w:t>Prijazen pozdrav,</w:t>
      </w:r>
    </w:p>
    <w:p w:rsidR="001C2F37" w:rsidRPr="00105A8A" w:rsidRDefault="001C2F37" w:rsidP="001C2F37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Irena Škvarč, </w:t>
      </w:r>
    </w:p>
    <w:p w:rsidR="001C2F37" w:rsidRPr="00105A8A" w:rsidRDefault="001C2F37" w:rsidP="001C2F37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predsednica DBPN          </w:t>
      </w:r>
    </w:p>
    <w:p w:rsidR="001C2F37" w:rsidRDefault="001C2F37" w:rsidP="009B57AF">
      <w:pPr>
        <w:spacing w:after="0"/>
        <w:jc w:val="both"/>
        <w:rPr>
          <w:b/>
          <w:color w:val="595959" w:themeColor="text1" w:themeTint="A6"/>
          <w:u w:val="single"/>
        </w:rPr>
      </w:pP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t>Prijavnica - posamezniki</w:t>
      </w:r>
    </w:p>
    <w:p w:rsidR="00C41F55" w:rsidRPr="009E713F" w:rsidRDefault="00C41F55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D53" w:rsidRPr="009E713F" w:rsidRDefault="00EC7D53" w:rsidP="00EC7D53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Strokovno srečanje z občnim zborom </w:t>
      </w:r>
    </w:p>
    <w:p w:rsidR="006D063A" w:rsidRPr="009E713F" w:rsidRDefault="00EC7D53" w:rsidP="00EC7D53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Društva bibliotekarjev Primorske in Notranjske </w:t>
      </w:r>
    </w:p>
    <w:p w:rsidR="00EC7D53" w:rsidRPr="009E713F" w:rsidRDefault="00EC7D53" w:rsidP="00EC7D53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Lavričeva knjižnica Ajdovščina</w:t>
      </w:r>
    </w:p>
    <w:p w:rsidR="00EC7D53" w:rsidRPr="009E713F" w:rsidRDefault="00EC7D53" w:rsidP="00EC7D53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petek, 3. junij 2016</w:t>
      </w:r>
    </w:p>
    <w:p w:rsidR="00EC7D53" w:rsidRDefault="00EC7D53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</w:p>
    <w:p w:rsidR="00E17CFF" w:rsidRPr="00105A8A" w:rsidRDefault="00E17CFF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275"/>
        <w:gridCol w:w="3275"/>
      </w:tblGrid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Ime in priimek: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Naslov (domači):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e-naslov: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Član društva DBP</w:t>
            </w:r>
            <w:r w:rsidR="00105A8A" w:rsidRPr="00105A8A">
              <w:rPr>
                <w:color w:val="595959" w:themeColor="text1" w:themeTint="A6"/>
              </w:rPr>
              <w:t>N</w:t>
            </w:r>
            <w:r w:rsidRPr="00105A8A">
              <w:rPr>
                <w:color w:val="595959" w:themeColor="text1" w:themeTint="A6"/>
              </w:rPr>
              <w:t>: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DA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NE</w:t>
            </w:r>
          </w:p>
        </w:tc>
      </w:tr>
      <w:tr w:rsidR="006D063A" w:rsidRPr="00105A8A" w:rsidTr="006D063A">
        <w:tc>
          <w:tcPr>
            <w:tcW w:w="2660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Kosilo (obkrožite):</w:t>
            </w:r>
          </w:p>
        </w:tc>
        <w:tc>
          <w:tcPr>
            <w:tcW w:w="3275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1</w:t>
            </w:r>
          </w:p>
        </w:tc>
        <w:tc>
          <w:tcPr>
            <w:tcW w:w="3275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2</w:t>
            </w:r>
          </w:p>
        </w:tc>
      </w:tr>
    </w:tbl>
    <w:p w:rsidR="009C3A48" w:rsidRDefault="009C3A48" w:rsidP="00276887">
      <w:pPr>
        <w:spacing w:after="0"/>
        <w:rPr>
          <w:color w:val="595959" w:themeColor="text1" w:themeTint="A6"/>
          <w:sz w:val="24"/>
        </w:rPr>
      </w:pPr>
    </w:p>
    <w:p w:rsidR="00105A8A" w:rsidRP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9C3A48" w:rsidRPr="00E17CFF" w:rsidRDefault="009C3A48" w:rsidP="00276887">
      <w:pPr>
        <w:spacing w:after="0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Datum: </w:t>
      </w:r>
      <w:r w:rsidR="00105A8A" w:rsidRPr="00E17CFF">
        <w:rPr>
          <w:color w:val="595959" w:themeColor="text1" w:themeTint="A6"/>
          <w:sz w:val="24"/>
          <w:szCs w:val="24"/>
        </w:rPr>
        <w:t xml:space="preserve">_____________________            </w:t>
      </w:r>
      <w:r w:rsidRPr="00E17CFF">
        <w:rPr>
          <w:color w:val="595959" w:themeColor="text1" w:themeTint="A6"/>
          <w:sz w:val="24"/>
          <w:szCs w:val="24"/>
        </w:rPr>
        <w:t>Podpis:</w:t>
      </w:r>
      <w:r w:rsidR="00105A8A" w:rsidRPr="00E17CFF">
        <w:rPr>
          <w:color w:val="595959" w:themeColor="text1" w:themeTint="A6"/>
          <w:sz w:val="24"/>
          <w:szCs w:val="24"/>
        </w:rPr>
        <w:t xml:space="preserve"> ________________________________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105A8A" w:rsidRPr="00E17CFF" w:rsidRDefault="00105A8A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E17CFF" w:rsidRPr="00E17CFF" w:rsidRDefault="00E17CFF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Izpolnjeno prijavnico pošljite po e-pošti na naslov: </w:t>
      </w:r>
      <w:hyperlink r:id="rId8" w:history="1">
        <w:r w:rsidRPr="006D063A">
          <w:rPr>
            <w:rStyle w:val="Hiperpovezava"/>
            <w:rFonts w:cs="Tahoma"/>
            <w:sz w:val="24"/>
            <w:szCs w:val="24"/>
          </w:rPr>
          <w:t>vera.bozic@ajd.sik.si</w:t>
        </w:r>
      </w:hyperlink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</w:t>
      </w:r>
    </w:p>
    <w:p w:rsid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>ali po klasični pošti na</w:t>
      </w:r>
      <w:r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naslov:</w:t>
      </w: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</w:t>
      </w:r>
    </w:p>
    <w:p w:rsidR="00450802" w:rsidRDefault="006D063A" w:rsidP="006D063A">
      <w:pPr>
        <w:spacing w:after="0"/>
        <w:jc w:val="both"/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>Lavričeva knjižnica</w:t>
      </w:r>
      <w:r w:rsidR="00450802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Ajdovščina</w:t>
      </w: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 xml:space="preserve">, </w:t>
      </w:r>
    </w:p>
    <w:p w:rsidR="006D063A" w:rsidRP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>Cesta IV. prekomorske 1, 5270 Ajdovščina</w:t>
      </w: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>.</w:t>
      </w:r>
    </w:p>
    <w:p w:rsidR="00276887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Pr="00E17CF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276887" w:rsidRPr="00E17CFF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A2616F" w:rsidRDefault="009C3A48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  <w:r w:rsidRPr="00E17CFF">
        <w:rPr>
          <w:i/>
          <w:sz w:val="24"/>
          <w:szCs w:val="24"/>
          <w:u w:val="single"/>
        </w:rPr>
        <w:br w:type="page"/>
      </w:r>
    </w:p>
    <w:p w:rsidR="00A2616F" w:rsidRDefault="00A2616F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t>Prijavnica - skupine</w:t>
      </w:r>
    </w:p>
    <w:p w:rsidR="00E17CFF" w:rsidRDefault="00E17CFF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</w:rPr>
      </w:pPr>
    </w:p>
    <w:p w:rsidR="006D063A" w:rsidRPr="009E713F" w:rsidRDefault="006D063A" w:rsidP="006D063A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Strokovno srečanje z občnim zborom </w:t>
      </w:r>
    </w:p>
    <w:p w:rsidR="006D063A" w:rsidRPr="009E713F" w:rsidRDefault="006D063A" w:rsidP="006D063A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Društva bibliotekarjev Primorske in Notranjske </w:t>
      </w:r>
    </w:p>
    <w:p w:rsidR="006D063A" w:rsidRPr="009E713F" w:rsidRDefault="006D063A" w:rsidP="006D063A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Lavričeva knjižnica Ajdovščina</w:t>
      </w:r>
    </w:p>
    <w:p w:rsidR="006D063A" w:rsidRPr="009E713F" w:rsidRDefault="006D063A" w:rsidP="006D063A">
      <w:pPr>
        <w:pStyle w:val="Naslov1"/>
        <w:numPr>
          <w:ilvl w:val="0"/>
          <w:numId w:val="0"/>
        </w:numPr>
        <w:jc w:val="center"/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b/>
          <w:bCs/>
          <w:color w:val="EC38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petek, 3. junij 2016</w:t>
      </w: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105A8A" w:rsidRPr="00105A8A" w:rsidTr="00F22896">
        <w:tc>
          <w:tcPr>
            <w:tcW w:w="1809" w:type="dxa"/>
            <w:vMerge w:val="restart"/>
            <w:shd w:val="clear" w:color="auto" w:fill="auto"/>
            <w:vAlign w:val="center"/>
          </w:tcPr>
          <w:p w:rsidR="00105A8A" w:rsidRPr="00276887" w:rsidRDefault="00105A8A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Naziv in naslov knjižnice: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105A8A" w:rsidRPr="00105A8A" w:rsidTr="00276887">
        <w:tc>
          <w:tcPr>
            <w:tcW w:w="1809" w:type="dxa"/>
            <w:vMerge/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  <w:r w:rsidRPr="00105A8A">
        <w:rPr>
          <w:color w:val="595959" w:themeColor="text1" w:themeTint="A6"/>
        </w:rPr>
        <w:t>Seznam udeležencev: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30"/>
        <w:gridCol w:w="709"/>
        <w:gridCol w:w="709"/>
        <w:gridCol w:w="1134"/>
        <w:gridCol w:w="1134"/>
        <w:gridCol w:w="236"/>
      </w:tblGrid>
      <w:tr w:rsidR="00276887" w:rsidRPr="00276887" w:rsidTr="006D063A">
        <w:trPr>
          <w:gridAfter w:val="1"/>
          <w:wAfter w:w="236" w:type="dxa"/>
        </w:trPr>
        <w:tc>
          <w:tcPr>
            <w:tcW w:w="556" w:type="dxa"/>
            <w:vMerge w:val="restart"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276887" w:rsidRPr="00276887" w:rsidRDefault="00276887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Ime in priimek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Član DBP</w:t>
            </w:r>
            <w:r>
              <w:rPr>
                <w:color w:val="595959" w:themeColor="text1" w:themeTint="A6"/>
              </w:rPr>
              <w:t>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63A" w:rsidRPr="00276887" w:rsidRDefault="00276887" w:rsidP="006D063A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Kosilo</w:t>
            </w:r>
          </w:p>
        </w:tc>
      </w:tr>
      <w:tr w:rsidR="00276887" w:rsidRPr="00276887" w:rsidTr="006D063A">
        <w:tc>
          <w:tcPr>
            <w:tcW w:w="556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ind w:left="-2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1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2</w:t>
            </w:r>
          </w:p>
        </w:tc>
        <w:tc>
          <w:tcPr>
            <w:tcW w:w="236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:rsid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Izpolnjeno prijavnico pošljite po e-pošti na naslov: </w:t>
      </w:r>
      <w:hyperlink r:id="rId9" w:history="1">
        <w:r w:rsidRPr="006D063A">
          <w:rPr>
            <w:rStyle w:val="Hiperpovezava"/>
            <w:rFonts w:cs="Tahoma"/>
            <w:sz w:val="24"/>
            <w:szCs w:val="24"/>
          </w:rPr>
          <w:t>vera.bozic@ajd.sik.si</w:t>
        </w:r>
      </w:hyperlink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</w:t>
      </w:r>
    </w:p>
    <w:p w:rsid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>ali po klasični pošti na</w:t>
      </w:r>
      <w:r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naslov:</w:t>
      </w: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</w:t>
      </w:r>
    </w:p>
    <w:p w:rsidR="00450802" w:rsidRDefault="006D063A" w:rsidP="006D063A">
      <w:pPr>
        <w:spacing w:after="0"/>
        <w:jc w:val="both"/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>Lavričeva knjižnica</w:t>
      </w:r>
      <w:r w:rsidR="00450802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 xml:space="preserve"> Ajdovščina</w:t>
      </w: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>,</w:t>
      </w:r>
    </w:p>
    <w:p w:rsidR="006D063A" w:rsidRPr="006D063A" w:rsidRDefault="006D063A" w:rsidP="006D063A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/>
          <w:bCs/>
          <w:color w:val="595959" w:themeColor="text1" w:themeTint="A6"/>
          <w:spacing w:val="8"/>
          <w:sz w:val="24"/>
          <w:szCs w:val="24"/>
          <w:lang w:eastAsia="sl-SI"/>
        </w:rPr>
        <w:t>Cesta IV. prekomorske 1, 5270 Ajdovščina</w:t>
      </w: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>.</w:t>
      </w: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9C3A48" w:rsidRPr="00E17CFF" w:rsidRDefault="009C3A48" w:rsidP="00276887">
      <w:pPr>
        <w:spacing w:after="0"/>
        <w:jc w:val="center"/>
        <w:rPr>
          <w:b/>
          <w:color w:val="333333"/>
          <w:sz w:val="24"/>
          <w:szCs w:val="24"/>
          <w:u w:val="single"/>
        </w:rPr>
      </w:pPr>
    </w:p>
    <w:p w:rsidR="00105A8A" w:rsidRDefault="00105A8A" w:rsidP="00276887">
      <w:pPr>
        <w:spacing w:after="0"/>
        <w:jc w:val="center"/>
        <w:rPr>
          <w:b/>
          <w:color w:val="333333"/>
          <w:sz w:val="28"/>
          <w:szCs w:val="28"/>
          <w:u w:val="single"/>
        </w:rPr>
      </w:pPr>
    </w:p>
    <w:p w:rsidR="00EC7D53" w:rsidRPr="00EC7D53" w:rsidRDefault="00EC7D53" w:rsidP="00EC7D5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KOSILO</w:t>
      </w:r>
    </w:p>
    <w:p w:rsidR="006516FE" w:rsidRPr="009E713F" w:rsidRDefault="006516FE" w:rsidP="006516FE">
      <w:pPr>
        <w:pStyle w:val="Slog2"/>
        <w:rPr>
          <w:rFonts w:ascii="Arial" w:eastAsiaTheme="minorHAnsi" w:hAnsi="Arial" w:cs="Arial"/>
          <w:b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13F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Turistična kmetija Abram, Nanos</w:t>
      </w:r>
    </w:p>
    <w:p w:rsidR="006516FE" w:rsidRPr="00EC7D53" w:rsidRDefault="006516FE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Jota ali gobova juha</w:t>
      </w: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</w:p>
    <w:p w:rsidR="006D063A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i/>
          <w:color w:val="C00000"/>
          <w:spacing w:val="8"/>
          <w:sz w:val="32"/>
          <w:szCs w:val="32"/>
          <w:lang w:eastAsia="sl-SI"/>
        </w:rPr>
        <w:t>Menu 1:</w:t>
      </w: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 xml:space="preserve"> </w:t>
      </w:r>
    </w:p>
    <w:p w:rsid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Pečenka z njoki, puranji file na žaru</w:t>
      </w:r>
    </w:p>
    <w:p w:rsidR="006D063A" w:rsidRPr="00EC7D53" w:rsidRDefault="006D063A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</w:p>
    <w:p w:rsidR="006D063A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i/>
          <w:color w:val="C00000"/>
          <w:spacing w:val="8"/>
          <w:sz w:val="32"/>
          <w:szCs w:val="32"/>
          <w:lang w:eastAsia="sl-SI"/>
        </w:rPr>
        <w:t>Menu 2:</w:t>
      </w: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 xml:space="preserve"> </w:t>
      </w: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Njoki s šparglji, sir na žaru</w:t>
      </w: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Mešana solata</w:t>
      </w:r>
    </w:p>
    <w:p w:rsidR="00EC7D53" w:rsidRPr="00EC7D53" w:rsidRDefault="00EC7D53" w:rsidP="006516FE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hd w:val="clear" w:color="auto" w:fill="FFE2C5"/>
        <w:spacing w:after="0"/>
        <w:jc w:val="center"/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</w:pPr>
      <w:r w:rsidRPr="00EC7D53">
        <w:rPr>
          <w:rFonts w:eastAsia="Times New Roman" w:cs="Arial"/>
          <w:bCs/>
          <w:color w:val="C00000"/>
          <w:spacing w:val="8"/>
          <w:sz w:val="32"/>
          <w:szCs w:val="32"/>
          <w:lang w:eastAsia="sl-SI"/>
        </w:rPr>
        <w:t>Vipavski štruklji</w:t>
      </w:r>
    </w:p>
    <w:p w:rsidR="00EC7D53" w:rsidRDefault="00EC7D53">
      <w:pPr>
        <w:spacing w:after="0"/>
        <w:rPr>
          <w:color w:val="3E5F27"/>
          <w:sz w:val="28"/>
          <w:szCs w:val="28"/>
        </w:rPr>
      </w:pPr>
    </w:p>
    <w:p w:rsidR="004F7AD7" w:rsidRDefault="004F7AD7">
      <w:pPr>
        <w:spacing w:after="0"/>
        <w:rPr>
          <w:color w:val="3E5F27"/>
          <w:sz w:val="28"/>
          <w:szCs w:val="28"/>
        </w:rPr>
      </w:pPr>
    </w:p>
    <w:p w:rsidR="00BD73F4" w:rsidRDefault="00BD73F4">
      <w:pPr>
        <w:spacing w:after="0"/>
        <w:rPr>
          <w:noProof/>
          <w:color w:val="3E5F27"/>
          <w:sz w:val="28"/>
          <w:szCs w:val="28"/>
          <w:lang w:eastAsia="sl-SI"/>
        </w:rPr>
      </w:pPr>
      <w:r>
        <w:rPr>
          <w:noProof/>
          <w:color w:val="3E5F27"/>
          <w:sz w:val="28"/>
          <w:szCs w:val="28"/>
          <w:lang w:eastAsia="sl-SI"/>
        </w:rPr>
        <w:t>POZOR: Parkirajte na novo urejenem parkirišču ob Hublju in nadaljujte peš</w:t>
      </w:r>
      <w:r w:rsidR="000A2F07">
        <w:rPr>
          <w:noProof/>
          <w:color w:val="3E5F27"/>
          <w:sz w:val="28"/>
          <w:szCs w:val="28"/>
          <w:lang w:eastAsia="sl-SI"/>
        </w:rPr>
        <w:t xml:space="preserve"> </w:t>
      </w:r>
      <w:r>
        <w:rPr>
          <w:noProof/>
          <w:color w:val="3E5F27"/>
          <w:sz w:val="28"/>
          <w:szCs w:val="28"/>
          <w:lang w:eastAsia="sl-SI"/>
        </w:rPr>
        <w:t>na Lavričev trg….</w:t>
      </w:r>
    </w:p>
    <w:p w:rsidR="004F7AD7" w:rsidRPr="002775E4" w:rsidRDefault="00746888" w:rsidP="000A2F07">
      <w:pPr>
        <w:spacing w:after="0"/>
        <w:ind w:hanging="709"/>
        <w:rPr>
          <w:color w:val="3E5F27"/>
          <w:sz w:val="28"/>
          <w:szCs w:val="28"/>
        </w:rPr>
      </w:pPr>
      <w:r w:rsidRPr="00746888">
        <w:rPr>
          <w:noProof/>
          <w:color w:val="3E5F27"/>
          <w:sz w:val="28"/>
          <w:szCs w:val="28"/>
          <w:lang w:eastAsia="sl-SI"/>
        </w:rPr>
        <w:drawing>
          <wp:inline distT="0" distB="0" distL="0" distR="0">
            <wp:extent cx="6724201" cy="2838734"/>
            <wp:effectExtent l="0" t="0" r="0" b="0"/>
            <wp:docPr id="3" name="Slika 3" descr="C:\Users\irena.skvarc\Desktop\aj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.skvarc\Desktop\ajd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5" b="3521"/>
                    <a:stretch/>
                  </pic:blipFill>
                  <pic:spPr bwMode="auto">
                    <a:xfrm>
                      <a:off x="0" y="0"/>
                      <a:ext cx="6745067" cy="28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7AD7" w:rsidRPr="002775E4" w:rsidSect="007234E6">
      <w:headerReference w:type="default" r:id="rId11"/>
      <w:footerReference w:type="default" r:id="rId12"/>
      <w:pgSz w:w="11906" w:h="16838"/>
      <w:pgMar w:top="2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6D" w:rsidRDefault="00B5026D" w:rsidP="006E5907">
      <w:r>
        <w:separator/>
      </w:r>
    </w:p>
  </w:endnote>
  <w:endnote w:type="continuationSeparator" w:id="0">
    <w:p w:rsidR="00B5026D" w:rsidRDefault="00B5026D" w:rsidP="006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FF" w:rsidRPr="007234E6" w:rsidRDefault="009E713F" w:rsidP="007234E6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-148590</wp:posOffset>
              </wp:positionV>
              <wp:extent cx="4871720" cy="586740"/>
              <wp:effectExtent l="0" t="0" r="0" b="3810"/>
              <wp:wrapNone/>
              <wp:docPr id="6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1720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BF6" w:rsidRDefault="007234E6" w:rsidP="00A025AB">
                          <w:pPr>
                            <w:pStyle w:val="Noga"/>
                            <w:rPr>
                              <w:color w:val="2955A3"/>
                              <w:sz w:val="18"/>
                            </w:rPr>
                          </w:pPr>
                          <w:r w:rsidRPr="007234E6">
                            <w:rPr>
                              <w:sz w:val="18"/>
                            </w:rPr>
                            <w:t>Društvo bibliotekarjev Primorske in Notranjske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color w:val="2955A3"/>
                              <w:sz w:val="18"/>
                            </w:rP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sz w:val="18"/>
                            </w:rPr>
                            <w:t>Trg Brolo 1, 6000 Koper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7234E6" w:rsidRPr="007234E6" w:rsidRDefault="00B5026D" w:rsidP="00A025AB">
                          <w:pPr>
                            <w:pStyle w:val="Noga"/>
                            <w:rPr>
                              <w:sz w:val="18"/>
                            </w:rPr>
                          </w:pPr>
                          <w:hyperlink r:id="rId1" w:history="1">
                            <w:r w:rsidR="007D655F" w:rsidRPr="007D655F">
                              <w:rPr>
                                <w:sz w:val="18"/>
                                <w:szCs w:val="18"/>
                              </w:rPr>
                              <w:t>irena.skvarc@ng.sik.si</w:t>
                            </w:r>
                          </w:hyperlink>
                          <w:r w:rsidR="007D655F">
                            <w:rPr>
                              <w:sz w:val="18"/>
                            </w:rPr>
                            <w:t xml:space="preserve">, 05 / 33 09 100  </w:t>
                          </w:r>
                          <w:r w:rsidR="007D655F" w:rsidRPr="007234E6">
                            <w:rPr>
                              <w:color w:val="2955A3"/>
                              <w:sz w:val="18"/>
                            </w:rPr>
                            <w:t>•</w:t>
                          </w:r>
                          <w:r w:rsidR="007D655F">
                            <w:rPr>
                              <w:sz w:val="18"/>
                            </w:rPr>
                            <w:t xml:space="preserve">  </w:t>
                          </w:r>
                          <w:hyperlink r:id="rId2" w:history="1">
                            <w:r w:rsidR="007D655F" w:rsidRPr="007D655F">
                              <w:rPr>
                                <w:sz w:val="18"/>
                              </w:rPr>
                              <w:t>luana.malec@kp.sik.si</w:t>
                            </w:r>
                          </w:hyperlink>
                          <w:r w:rsidR="007D655F">
                            <w:rPr>
                              <w:sz w:val="18"/>
                            </w:rPr>
                            <w:t>, 05 / 66 32 611</w:t>
                          </w:r>
                        </w:p>
                        <w:p w:rsidR="007234E6" w:rsidRDefault="007234E6" w:rsidP="00A025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21pt;margin-top:-11.7pt;width:383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FRkwIAAIQFAAAOAAAAZHJzL2Uyb0RvYy54bWysVEtv2zAMvg/YfxB0X51k6WNGnSJr0WFA&#10;0BZrh54VWWq0SqImKbHTX19KtpOg26XDLjItfqT4+Mjzi9ZoshE+KLAVHR+NKBGWQ63sU0V/Plx/&#10;OqMkRGZrpsGKim5FoBezjx/OG1eKCaxA18ITdGJD2biKrmJ0ZVEEvhKGhSNwwqJSgjcs4q9/KmrP&#10;GvRudDEZjU6KBnztPHARAt5edUo6y/6lFDzeShlEJLqiGFvMp8/nMp3F7JyVT565leJ9GOwfojBM&#10;WXx05+qKRUbWXv3hyijuIYCMRxxMAVIqLnIOmM149Cab+xVzIueCxQluV6bw/9zym82dJ6qu6Akl&#10;lhls0R3oX4K8kKUIolYaDJmkMjUulIi+d4iP7Vdosd055eAWwJ8DQooDTGcQEJ3K0kpv0hcTJmiI&#10;ndjuqi/aSDheTs9Ox6cTVHHUHZ+dnE5ze4q9tfMhfhMYUBIq6rG7OQK2WYSY3mflAEmPWbhWWucO&#10;a0saTPHz8Sgb7DRooW3CisyV3k1Ko4s8S3GrRcJo+0NIrFVOIF1klopL7cmGIb8Y58LGcSpW9ovo&#10;hJIYxHsMe/w+qvcYd3kML4ONO2OjLPiuYWm49mHXz0PIssP3jQxd3qkEsV22mFUSl1BvkQEeulEK&#10;jl8r7MaChXjHPM4ONhD3QbzFQ2rAqkMvUbIC//K3+4RHSqOWkgZnsaLh95p5QYn+bpHsX8ZT5AKJ&#10;+Wd6nEniDzXLQ41dm0vAdoxx8zieRTT2UQ+i9GAecW3M06uoYpbj2xWNg3gZuw2Ba4eL+TyDcFwd&#10;iwt77/hA/MS1h/aRedcTMiKVb2CYWla+4WWHTX21MF9HkCqTdl/VvvA46plB/VpKu+TwP6P2y3P2&#10;CgAA//8DAFBLAwQUAAYACAAAACEACS1C7+EAAAAKAQAADwAAAGRycy9kb3ducmV2LnhtbEyPwU7D&#10;MBBE70j8g7VI3FoHU9oS4lQVggsSQpRKiNs2XuJAvA6224a/x5zgNqsZzb6pVqPrxYFC7DxruJgW&#10;IIgbbzpuNWxf7idLEDEhG+w9k4ZvirCqT08qLI0/8jMdNqkVuYRjiRpsSkMpZWwsOYxTPxBn790H&#10;hymfoZUm4DGXu16qophLhx3nDxYHurXUfG72TsNi+WbsR3gYt6+P6y/7NMj+DqXW52fj+gZEojH9&#10;heEXP6NDnZl2fs8mil7DZKbylpSFupyByImFulIgdhrm1wXIupL/J9Q/AAAA//8DAFBLAQItABQA&#10;BgAIAAAAIQC2gziS/gAAAOEBAAATAAAAAAAAAAAAAAAAAAAAAABbQ29udGVudF9UeXBlc10ueG1s&#10;UEsBAi0AFAAGAAgAAAAhADj9If/WAAAAlAEAAAsAAAAAAAAAAAAAAAAALwEAAF9yZWxzLy5yZWxz&#10;UEsBAi0AFAAGAAgAAAAhAGwZ0VGTAgAAhAUAAA4AAAAAAAAAAAAAAAAALgIAAGRycy9lMm9Eb2Mu&#10;eG1sUEsBAi0AFAAGAAgAAAAhAAktQu/hAAAACgEAAA8AAAAAAAAAAAAAAAAA7QQAAGRycy9kb3du&#10;cmV2LnhtbFBLBQYAAAAABAAEAPMAAAD7BQAAAAA=&#10;" filled="f" stroked="f" strokeweight=".5pt">
              <v:path arrowok="t"/>
              <v:textbox>
                <w:txbxContent>
                  <w:p w:rsidR="002A5BF6" w:rsidRDefault="007234E6" w:rsidP="00A025AB">
                    <w:pPr>
                      <w:pStyle w:val="Noga"/>
                      <w:rPr>
                        <w:color w:val="2955A3"/>
                        <w:sz w:val="18"/>
                      </w:rPr>
                    </w:pPr>
                    <w:r w:rsidRPr="007234E6">
                      <w:rPr>
                        <w:sz w:val="18"/>
                      </w:rPr>
                      <w:t>Društvo bibliotekarjev Primorske in Notranjske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color w:val="2955A3"/>
                        <w:sz w:val="18"/>
                      </w:rP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sz w:val="18"/>
                      </w:rPr>
                      <w:t>Trg Brolo 1, 6000 Koper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:rsidR="007234E6" w:rsidRPr="007234E6" w:rsidRDefault="00B5026D" w:rsidP="00A025AB">
                    <w:pPr>
                      <w:pStyle w:val="Noga"/>
                      <w:rPr>
                        <w:sz w:val="18"/>
                      </w:rPr>
                    </w:pPr>
                    <w:hyperlink r:id="rId3" w:history="1">
                      <w:r w:rsidR="007D655F" w:rsidRPr="007D655F">
                        <w:rPr>
                          <w:sz w:val="18"/>
                          <w:szCs w:val="18"/>
                        </w:rPr>
                        <w:t>irena.skvarc@ng.sik.si</w:t>
                      </w:r>
                    </w:hyperlink>
                    <w:r w:rsidR="007D655F">
                      <w:rPr>
                        <w:sz w:val="18"/>
                      </w:rPr>
                      <w:t xml:space="preserve">, 05 / 33 09 100  </w:t>
                    </w:r>
                    <w:r w:rsidR="007D655F" w:rsidRPr="007234E6">
                      <w:rPr>
                        <w:color w:val="2955A3"/>
                        <w:sz w:val="18"/>
                      </w:rPr>
                      <w:t>•</w:t>
                    </w:r>
                    <w:r w:rsidR="007D655F">
                      <w:rPr>
                        <w:sz w:val="18"/>
                      </w:rPr>
                      <w:t xml:space="preserve">  </w:t>
                    </w:r>
                    <w:hyperlink r:id="rId4" w:history="1">
                      <w:r w:rsidR="007D655F" w:rsidRPr="007D655F">
                        <w:rPr>
                          <w:sz w:val="18"/>
                        </w:rPr>
                        <w:t>luana.malec@kp.sik.si</w:t>
                      </w:r>
                    </w:hyperlink>
                    <w:r w:rsidR="007D655F">
                      <w:rPr>
                        <w:sz w:val="18"/>
                      </w:rPr>
                      <w:t>, 05 / 66 32 611</w:t>
                    </w:r>
                  </w:p>
                  <w:p w:rsidR="007234E6" w:rsidRDefault="007234E6" w:rsidP="00A025AB"/>
                </w:txbxContent>
              </v:textbox>
            </v:shape>
          </w:pict>
        </mc:Fallback>
      </mc:AlternateContent>
    </w:r>
    <w:r w:rsidR="00A025AB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3522080</wp:posOffset>
          </wp:positionH>
          <wp:positionV relativeFrom="paragraph">
            <wp:posOffset>-2946968</wp:posOffset>
          </wp:positionV>
          <wp:extent cx="4788062" cy="4094867"/>
          <wp:effectExtent l="0" t="0" r="0" b="127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62" cy="409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765175</wp:posOffset>
              </wp:positionH>
              <wp:positionV relativeFrom="paragraph">
                <wp:posOffset>-4025265</wp:posOffset>
              </wp:positionV>
              <wp:extent cx="1460500" cy="118745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0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25AB" w:rsidRDefault="00A025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4" o:spid="_x0000_s1027" type="#_x0000_t202" style="position:absolute;margin-left:60.25pt;margin-top:-316.95pt;width:11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gXlQIAAIwFAAAOAAAAZHJzL2Uyb0RvYy54bWysVEtv2zAMvg/YfxB0Xx137mNGnSJr0WFA&#10;0AZrh54VWWq0yqImKbHTXz9KtpOs26XDLjYlfqT4+MiLy67RZCOcV2Aqmh9NKBGGQ63MU0W/P9x8&#10;OKfEB2ZqpsGIim6Fp5fT9+8uWluKY1iBroUj6MT4srUVXYVgyyzzfCUa5o/ACoNKCa5hAY/uKasd&#10;a9F7o7PjyeQ0a8HV1gEX3uPtda+k0+RfSsHDnZReBKIrirGF9HXpu4zfbHrByifH7ErxIQz2D1E0&#10;TBl8dOfqmgVG1k794apR3IEHGY44NBlIqbhIOWA2+eRVNvcrZkXKBYvj7a5M/v+55bebhSOqrmhB&#10;iWENtmgB+ocgL2QpvKiVhoYUsUyt9SWi7y3iQ/cZOmx3StnbOfBnj5DsANMbeETHsnTSNfGPCRM0&#10;xE5sd9UXXSA8eitOJycTVHHU5fn5WXGS+pPtza3z4YvAiKJQUYftTSGwzdyHGAArR0h8zcCN0jq1&#10;WBvSVvT0I7r8TYMW2sQbkcgyuIl59KEnKWy1iBhtvgmJxUoZxItEU3GlHdkwJBjjXJiQx2olv4iO&#10;KIlBvMVwwO+jeotxn8f4MpiwM26UAdd3LE7XPuz6eQxZ9vihk77PO5YgdMsusSQh480S6i0ywUE/&#10;Ut7yG4VNmTMfFszhDGEjcS+EO/xIDVh8GCRKVuBe/nYf8Uht1FLS4kxW1P9cMyco0V8Nkv5TXhRx&#10;iNOhODk7xoM71CwPNWbdXAF2JccNZHkSIz7oUZQOmkdcH7P4KqqY4fh2RcMoXoV+U+D64WI2SyAc&#10;W8vC3NxbPg5ApNxD98icHXgZkNK3ME4vK1/Rs8fG9hqYrQNIlbi7r+pQfxz5RKRhPcWdcnhOqP0S&#10;nf4CAAD//wMAUEsDBBQABgAIAAAAIQDPCmFP4gAAAA0BAAAPAAAAZHJzL2Rvd25yZXYueG1sTI/B&#10;TsMwEETvSPyDtUjcWoemTdsQp6oQXJBQRalUcXNjEwfsdbDdNvw92xMcZ/ZpdqZaDc6ykw6x8yjg&#10;bpwB09h41WErYPf2NFoAi0miktajFvCjI6zq66tKlsqf8VWftqllFIKxlAJMSn3JeWyMdjKOfa+R&#10;bh8+OJlIhparIM8U7iyfZFnBneyQPhjZ6wejm6/t0QmYL96V+QzPw27/sv42m57bR8mFuL0Z1vfA&#10;kh7SHwyX+lQdaup08EdUkVnSk2xGqIBRkedLYITks4t1IGs6LZbA64r/X1H/AgAA//8DAFBLAQIt&#10;ABQABgAIAAAAIQC2gziS/gAAAOEBAAATAAAAAAAAAAAAAAAAAAAAAABbQ29udGVudF9UeXBlc10u&#10;eG1sUEsBAi0AFAAGAAgAAAAhADj9If/WAAAAlAEAAAsAAAAAAAAAAAAAAAAALwEAAF9yZWxzLy5y&#10;ZWxzUEsBAi0AFAAGAAgAAAAhAPlsGBeVAgAAjAUAAA4AAAAAAAAAAAAAAAAALgIAAGRycy9lMm9E&#10;b2MueG1sUEsBAi0AFAAGAAgAAAAhAM8KYU/iAAAADQEAAA8AAAAAAAAAAAAAAAAA7wQAAGRycy9k&#10;b3ducmV2LnhtbFBLBQYAAAAABAAEAPMAAAD+BQAAAAA=&#10;" filled="f" stroked="f" strokeweight=".5pt">
              <v:path arrowok="t"/>
              <v:textbox>
                <w:txbxContent>
                  <w:p w:rsidR="00A025AB" w:rsidRDefault="00A025AB"/>
                </w:txbxContent>
              </v:textbox>
            </v:shape>
          </w:pict>
        </mc:Fallback>
      </mc:AlternateContent>
    </w:r>
    <w:r w:rsidR="00712C02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6D" w:rsidRDefault="00B5026D" w:rsidP="006E5907">
      <w:r>
        <w:separator/>
      </w:r>
    </w:p>
  </w:footnote>
  <w:footnote w:type="continuationSeparator" w:id="0">
    <w:p w:rsidR="00B5026D" w:rsidRDefault="00B5026D" w:rsidP="006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07" w:rsidRPr="006E5907" w:rsidRDefault="006516FE" w:rsidP="006E5907">
    <w:pPr>
      <w:pStyle w:val="Glava"/>
      <w:rPr>
        <w:rFonts w:asciiTheme="minorHAnsi" w:hAnsiTheme="minorHAnsi"/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10D33454" wp14:editId="118B3F01">
          <wp:simplePos x="0" y="0"/>
          <wp:positionH relativeFrom="column">
            <wp:posOffset>-804336</wp:posOffset>
          </wp:positionH>
          <wp:positionV relativeFrom="paragraph">
            <wp:posOffset>-46425</wp:posOffset>
          </wp:positionV>
          <wp:extent cx="3541395" cy="103695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logo za faktu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63A" w:rsidRPr="00B22F88">
      <w:rPr>
        <w:rFonts w:asciiTheme="minorHAnsi" w:hAnsiTheme="minorHAnsi"/>
        <w:noProof/>
        <w:color w:val="000000"/>
        <w:lang w:eastAsia="sl-SI"/>
      </w:rPr>
      <w:drawing>
        <wp:anchor distT="0" distB="0" distL="114300" distR="114300" simplePos="0" relativeHeight="251663360" behindDoc="0" locked="0" layoutInCell="1" allowOverlap="1" wp14:anchorId="4C0963E5" wp14:editId="1F4A2BA0">
          <wp:simplePos x="0" y="0"/>
          <wp:positionH relativeFrom="column">
            <wp:posOffset>2933226</wp:posOffset>
          </wp:positionH>
          <wp:positionV relativeFrom="paragraph">
            <wp:posOffset>-44688</wp:posOffset>
          </wp:positionV>
          <wp:extent cx="3535680" cy="743585"/>
          <wp:effectExtent l="0" t="0" r="0" b="0"/>
          <wp:wrapSquare wrapText="bothSides"/>
          <wp:docPr id="2" name="Slika 2" descr="C:\Users\irena.skvarc\Desktop\Logo\Lavričeva knjižnica\LOGOTIP S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rena.skvarc\Desktop\Logo\Lavričeva knjižnica\LOGOTIP SPLE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46">
      <w:rPr>
        <w:rFonts w:asciiTheme="minorHAnsi" w:hAnsiTheme="minorHAnsi"/>
        <w:color w:val="000000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7.5pt;visibility:visible;mso-wrap-style:square" o:bullet="t">
        <v:imagedata r:id="rId1" o:title=""/>
      </v:shape>
    </w:pict>
  </w:numPicBullet>
  <w:numPicBullet w:numPicBulletId="1">
    <w:pict>
      <v:shape id="_x0000_i1030" type="#_x0000_t75" style="width:7.5pt;height:4.5pt;visibility:visible;mso-wrap-style:square" o:bullet="t">
        <v:imagedata r:id="rId2" o:title="14_pika za naštevanje"/>
      </v:shape>
    </w:pict>
  </w:numPicBullet>
  <w:numPicBullet w:numPicBulletId="2">
    <w:pict>
      <v:shape id="_x0000_i1031" type="#_x0000_t75" style="width:10.5pt;height:10.5pt" o:bullet="t">
        <v:imagedata r:id="rId3" o:title="msoB59F"/>
      </v:shape>
    </w:pict>
  </w:numPicBullet>
  <w:abstractNum w:abstractNumId="0" w15:restartNumberingAfterBreak="0">
    <w:nsid w:val="010C4C00"/>
    <w:multiLevelType w:val="hybridMultilevel"/>
    <w:tmpl w:val="07221392"/>
    <w:lvl w:ilvl="0" w:tplc="F590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770"/>
    <w:multiLevelType w:val="hybridMultilevel"/>
    <w:tmpl w:val="F5DC8C4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0D3"/>
    <w:multiLevelType w:val="hybridMultilevel"/>
    <w:tmpl w:val="A85C81E0"/>
    <w:lvl w:ilvl="0" w:tplc="2522E3AE">
      <w:start w:val="1"/>
      <w:numFmt w:val="bullet"/>
      <w:pStyle w:val="12Nastevanje1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C7A2D"/>
    <w:multiLevelType w:val="hybridMultilevel"/>
    <w:tmpl w:val="D958A6E6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CC036D"/>
    <w:multiLevelType w:val="hybridMultilevel"/>
    <w:tmpl w:val="2AF0C4F8"/>
    <w:lvl w:ilvl="0" w:tplc="0424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0216A"/>
    <w:multiLevelType w:val="hybridMultilevel"/>
    <w:tmpl w:val="1CCC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329F"/>
    <w:multiLevelType w:val="multilevel"/>
    <w:tmpl w:val="1FE0603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A020CC"/>
    <w:multiLevelType w:val="hybridMultilevel"/>
    <w:tmpl w:val="C53878EA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1933"/>
    <w:multiLevelType w:val="hybridMultilevel"/>
    <w:tmpl w:val="ADBEEA24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81D6D"/>
    <w:multiLevelType w:val="hybridMultilevel"/>
    <w:tmpl w:val="15BA077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EE"/>
    <w:multiLevelType w:val="hybridMultilevel"/>
    <w:tmpl w:val="0E0E7E5E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9DD"/>
    <w:multiLevelType w:val="hybridMultilevel"/>
    <w:tmpl w:val="EC00526E"/>
    <w:lvl w:ilvl="0" w:tplc="1AC4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55A3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8062E"/>
    <w:multiLevelType w:val="hybridMultilevel"/>
    <w:tmpl w:val="8816509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F34D3"/>
    <w:multiLevelType w:val="hybridMultilevel"/>
    <w:tmpl w:val="8D86E5CE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F"/>
    <w:rsid w:val="00051B9B"/>
    <w:rsid w:val="000621CA"/>
    <w:rsid w:val="000A2F07"/>
    <w:rsid w:val="000E30AF"/>
    <w:rsid w:val="00105A8A"/>
    <w:rsid w:val="001062CB"/>
    <w:rsid w:val="00152033"/>
    <w:rsid w:val="0017214F"/>
    <w:rsid w:val="001B02BD"/>
    <w:rsid w:val="001B18C6"/>
    <w:rsid w:val="001C2F37"/>
    <w:rsid w:val="00276887"/>
    <w:rsid w:val="002775E4"/>
    <w:rsid w:val="002A4EB4"/>
    <w:rsid w:val="002A5BF6"/>
    <w:rsid w:val="002F0FB4"/>
    <w:rsid w:val="0030716C"/>
    <w:rsid w:val="00311C00"/>
    <w:rsid w:val="003166B2"/>
    <w:rsid w:val="0039348C"/>
    <w:rsid w:val="003B0B90"/>
    <w:rsid w:val="003E01AC"/>
    <w:rsid w:val="00407AD3"/>
    <w:rsid w:val="0041766C"/>
    <w:rsid w:val="00417BCE"/>
    <w:rsid w:val="00437C07"/>
    <w:rsid w:val="00450802"/>
    <w:rsid w:val="00490D73"/>
    <w:rsid w:val="00491A04"/>
    <w:rsid w:val="004A0819"/>
    <w:rsid w:val="004B5DA0"/>
    <w:rsid w:val="004F7AD7"/>
    <w:rsid w:val="00507D78"/>
    <w:rsid w:val="00522F77"/>
    <w:rsid w:val="005729CD"/>
    <w:rsid w:val="00590E16"/>
    <w:rsid w:val="006516FE"/>
    <w:rsid w:val="0068234E"/>
    <w:rsid w:val="006D063A"/>
    <w:rsid w:val="006E5907"/>
    <w:rsid w:val="00712C02"/>
    <w:rsid w:val="007234E6"/>
    <w:rsid w:val="00746888"/>
    <w:rsid w:val="00775F46"/>
    <w:rsid w:val="00797183"/>
    <w:rsid w:val="007A0ABB"/>
    <w:rsid w:val="007D655F"/>
    <w:rsid w:val="008867FF"/>
    <w:rsid w:val="008D6E27"/>
    <w:rsid w:val="00973D44"/>
    <w:rsid w:val="00982EAE"/>
    <w:rsid w:val="009B57AF"/>
    <w:rsid w:val="009C3A48"/>
    <w:rsid w:val="009D7307"/>
    <w:rsid w:val="009E713F"/>
    <w:rsid w:val="00A025AB"/>
    <w:rsid w:val="00A2616F"/>
    <w:rsid w:val="00A27221"/>
    <w:rsid w:val="00B2187E"/>
    <w:rsid w:val="00B22F88"/>
    <w:rsid w:val="00B31211"/>
    <w:rsid w:val="00B456DC"/>
    <w:rsid w:val="00B5026D"/>
    <w:rsid w:val="00BC6287"/>
    <w:rsid w:val="00BD73F4"/>
    <w:rsid w:val="00C41F55"/>
    <w:rsid w:val="00C55C7B"/>
    <w:rsid w:val="00D92E93"/>
    <w:rsid w:val="00DE1772"/>
    <w:rsid w:val="00DE7CF6"/>
    <w:rsid w:val="00E17CFF"/>
    <w:rsid w:val="00E568AC"/>
    <w:rsid w:val="00EC7D53"/>
    <w:rsid w:val="00ED153F"/>
    <w:rsid w:val="00EE1733"/>
    <w:rsid w:val="00F05428"/>
    <w:rsid w:val="00F22896"/>
    <w:rsid w:val="00F233EF"/>
    <w:rsid w:val="00F8408B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8A6AA-7F0D-4605-BFE6-A882DAB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07"/>
    <w:rPr>
      <w:rFonts w:ascii="Century Gothic" w:hAnsi="Century Gothic"/>
      <w:color w:val="808080" w:themeColor="background1" w:themeShade="80"/>
    </w:rPr>
  </w:style>
  <w:style w:type="paragraph" w:styleId="Naslov1">
    <w:name w:val="heading 1"/>
    <w:aliases w:val="1"/>
    <w:basedOn w:val="Navaden"/>
    <w:next w:val="Navaden"/>
    <w:link w:val="Naslov1Znak"/>
    <w:uiPriority w:val="9"/>
    <w:qFormat/>
    <w:rsid w:val="006E5907"/>
    <w:pPr>
      <w:numPr>
        <w:numId w:val="3"/>
      </w:numPr>
      <w:spacing w:after="0"/>
      <w:jc w:val="both"/>
      <w:outlineLvl w:val="0"/>
    </w:pPr>
    <w:rPr>
      <w:rFonts w:eastAsia="Calibri" w:cs="Times New Roman"/>
      <w:color w:val="2955A3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6287"/>
    <w:pPr>
      <w:ind w:left="720"/>
      <w:contextualSpacing/>
    </w:pPr>
  </w:style>
  <w:style w:type="character" w:customStyle="1" w:styleId="Naslov1Znak">
    <w:name w:val="Naslov 1 Znak"/>
    <w:aliases w:val="1 Znak"/>
    <w:basedOn w:val="Privzetapisavaodstavka"/>
    <w:link w:val="Naslov1"/>
    <w:uiPriority w:val="9"/>
    <w:rsid w:val="006E5907"/>
    <w:rPr>
      <w:rFonts w:ascii="Century Gothic" w:eastAsia="Calibri" w:hAnsi="Century Gothic" w:cs="Times New Roman"/>
      <w:color w:val="2955A3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  <w:jc w:val="both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12"/>
      </w:numPr>
      <w:spacing w:after="0"/>
      <w:jc w:val="both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  <w:pPr>
      <w:ind w:left="720"/>
    </w:pPr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styleId="Hiperpovezava">
    <w:name w:val="Hyperlink"/>
    <w:basedOn w:val="Privzetapisavaodstavka"/>
    <w:uiPriority w:val="99"/>
    <w:unhideWhenUsed/>
    <w:rsid w:val="007D655F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73D44"/>
    <w:rPr>
      <w:b/>
      <w:bCs/>
    </w:rPr>
  </w:style>
  <w:style w:type="table" w:customStyle="1" w:styleId="Tabelasvetlamrea1poudarek31">
    <w:name w:val="Tabela – svetla mreža 1 (poudarek 3)1"/>
    <w:basedOn w:val="Navadnatabela"/>
    <w:uiPriority w:val="46"/>
    <w:rsid w:val="00C55C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barvniseznam7poudarek31">
    <w:name w:val="Tabela – barvni seznam 7 (poudarek 3)1"/>
    <w:basedOn w:val="Navadnatabela"/>
    <w:uiPriority w:val="52"/>
    <w:rsid w:val="00E17C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E17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E17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E7CF6"/>
    <w:rPr>
      <w:color w:val="800080" w:themeColor="followedHyperlink"/>
      <w:u w:val="single"/>
    </w:rPr>
  </w:style>
  <w:style w:type="paragraph" w:customStyle="1" w:styleId="Slog2">
    <w:name w:val="Slog2"/>
    <w:basedOn w:val="Naslov1"/>
    <w:link w:val="Slog2Znak"/>
    <w:qFormat/>
    <w:rsid w:val="006516FE"/>
    <w:pPr>
      <w:numPr>
        <w:numId w:val="0"/>
      </w:numPr>
      <w:jc w:val="center"/>
    </w:pPr>
    <w:rPr>
      <w:b/>
      <w:color w:val="C00000"/>
      <w:sz w:val="44"/>
      <w:szCs w:val="44"/>
    </w:rPr>
  </w:style>
  <w:style w:type="character" w:customStyle="1" w:styleId="Slog2Znak">
    <w:name w:val="Slog2 Znak"/>
    <w:basedOn w:val="Naslov1Znak"/>
    <w:link w:val="Slog2"/>
    <w:rsid w:val="006516FE"/>
    <w:rPr>
      <w:rFonts w:ascii="Century Gothic" w:eastAsia="Calibri" w:hAnsi="Century Gothic" w:cs="Times New Roman"/>
      <w:b/>
      <w:color w:val="C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bozic@ajd.sik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bozic@ajd.sik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era.bozic@ajd.sik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.skvarc@ng.sik.si" TargetMode="External"/><Relationship Id="rId2" Type="http://schemas.openxmlformats.org/officeDocument/2006/relationships/hyperlink" Target="mailto:luana.malec@kp.sik.si" TargetMode="External"/><Relationship Id="rId1" Type="http://schemas.openxmlformats.org/officeDocument/2006/relationships/hyperlink" Target="mailto:irena.skvarc@ng.sik.si" TargetMode="External"/><Relationship Id="rId5" Type="http://schemas.openxmlformats.org/officeDocument/2006/relationships/image" Target="media/image7.jpeg"/><Relationship Id="rId4" Type="http://schemas.openxmlformats.org/officeDocument/2006/relationships/hyperlink" Target="mailto:luana.malec@kp.si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</dc:creator>
  <cp:lastModifiedBy>Peter</cp:lastModifiedBy>
  <cp:revision>2</cp:revision>
  <cp:lastPrinted>2016-05-18T11:01:00Z</cp:lastPrinted>
  <dcterms:created xsi:type="dcterms:W3CDTF">2016-05-19T05:50:00Z</dcterms:created>
  <dcterms:modified xsi:type="dcterms:W3CDTF">2016-05-19T05:50:00Z</dcterms:modified>
</cp:coreProperties>
</file>